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1E" w:rsidRPr="00121BD4" w:rsidRDefault="00EA431E" w:rsidP="00CC0720">
      <w:pPr>
        <w:pStyle w:val="a3"/>
        <w:jc w:val="both"/>
        <w:rPr>
          <w:rFonts w:cstheme="minorHAnsi"/>
          <w:b/>
          <w:color w:val="0C0D0E"/>
          <w:shd w:val="clear" w:color="auto" w:fill="FFFFFF"/>
          <w:lang w:val="en-US"/>
        </w:rPr>
      </w:pPr>
      <w:r w:rsidRPr="00121BD4">
        <w:rPr>
          <w:rFonts w:cstheme="minorHAnsi"/>
          <w:b/>
          <w:color w:val="0C0D0E"/>
          <w:shd w:val="clear" w:color="auto" w:fill="FFFFFF"/>
          <w:lang w:val="en-US"/>
        </w:rPr>
        <w:t>Fas</w:t>
      </w:r>
      <w:r w:rsidR="00D77D1E" w:rsidRPr="00121BD4">
        <w:rPr>
          <w:rFonts w:cstheme="minorHAnsi"/>
          <w:b/>
          <w:color w:val="0C0D0E"/>
          <w:shd w:val="clear" w:color="auto" w:fill="FFFFFF"/>
          <w:lang w:val="en-US"/>
        </w:rPr>
        <w:t>t</w:t>
      </w:r>
      <w:r w:rsidRPr="00121BD4">
        <w:rPr>
          <w:rFonts w:cstheme="minorHAnsi"/>
          <w:b/>
          <w:color w:val="0C0D0E"/>
          <w:shd w:val="clear" w:color="auto" w:fill="FFFFFF"/>
          <w:lang w:val="en-US"/>
        </w:rPr>
        <w:t xml:space="preserve"> opto-isolator</w:t>
      </w:r>
    </w:p>
    <w:p w:rsidR="00F9126F" w:rsidRPr="0061346C" w:rsidRDefault="00CC0720" w:rsidP="00CC0720">
      <w:pPr>
        <w:pStyle w:val="a3"/>
        <w:jc w:val="both"/>
        <w:rPr>
          <w:rFonts w:cstheme="minorHAnsi"/>
          <w:color w:val="0C0D0E"/>
          <w:sz w:val="16"/>
          <w:szCs w:val="16"/>
          <w:shd w:val="clear" w:color="auto" w:fill="FFFFFF"/>
        </w:rPr>
      </w:pPr>
      <w:r w:rsidRPr="0061346C">
        <w:rPr>
          <w:rFonts w:cstheme="minorHAnsi"/>
          <w:color w:val="0C0D0E"/>
          <w:sz w:val="16"/>
          <w:szCs w:val="16"/>
          <w:shd w:val="clear" w:color="auto" w:fill="FFFFFF"/>
          <w:lang w:val="en-US"/>
        </w:rPr>
        <w:t>The digital signal source from the driving TTL device (not shown) goes through the top-left opto-isolator. The LED inside has some parasitic losses such as junction capacitance, and the phototransistor is not a perfect switch. The emitter "output" of the opto-isolator is a </w:t>
      </w:r>
      <w:r w:rsidRPr="0061346C">
        <w:rPr>
          <w:rStyle w:val="a8"/>
          <w:rFonts w:cstheme="minorHAnsi"/>
          <w:color w:val="0C0D0E"/>
          <w:sz w:val="16"/>
          <w:szCs w:val="16"/>
          <w:bdr w:val="none" w:sz="0" w:space="0" w:color="auto" w:frame="1"/>
          <w:shd w:val="clear" w:color="auto" w:fill="FFFFFF"/>
          <w:lang w:val="en-US"/>
        </w:rPr>
        <w:t>single-ended</w:t>
      </w:r>
      <w:r w:rsidRPr="0061346C">
        <w:rPr>
          <w:rFonts w:cstheme="minorHAnsi"/>
          <w:color w:val="0C0D0E"/>
          <w:sz w:val="16"/>
          <w:szCs w:val="16"/>
          <w:shd w:val="clear" w:color="auto" w:fill="FFFFFF"/>
          <w:lang w:val="en-US"/>
        </w:rPr>
        <w:t xml:space="preserve"> output, meaning that the emitter voltage contains the entire signal. </w:t>
      </w:r>
      <w:proofErr w:type="gramStart"/>
      <w:r w:rsidRPr="0061346C">
        <w:rPr>
          <w:rFonts w:cstheme="minorHAnsi"/>
          <w:color w:val="0C0D0E"/>
          <w:sz w:val="16"/>
          <w:szCs w:val="16"/>
          <w:shd w:val="clear" w:color="auto" w:fill="FFFFFF"/>
          <w:lang w:val="en-US"/>
        </w:rPr>
        <w:t>And</w:t>
      </w:r>
      <w:proofErr w:type="gramEnd"/>
      <w:r w:rsidRPr="0061346C">
        <w:rPr>
          <w:rFonts w:cstheme="minorHAnsi"/>
          <w:color w:val="0C0D0E"/>
          <w:sz w:val="16"/>
          <w:szCs w:val="16"/>
          <w:shd w:val="clear" w:color="auto" w:fill="FFFFFF"/>
          <w:lang w:val="en-US"/>
        </w:rPr>
        <w:t xml:space="preserve"> because of the parasitic effects, the signal here will never be as "clean" as the original signal.</w:t>
      </w:r>
    </w:p>
    <w:p w:rsidR="00121BD4" w:rsidRPr="0061346C" w:rsidRDefault="00121BD4" w:rsidP="00CC0720">
      <w:pPr>
        <w:pStyle w:val="a3"/>
        <w:jc w:val="both"/>
        <w:rPr>
          <w:rFonts w:cstheme="minorHAnsi"/>
          <w:color w:val="0C0D0E"/>
          <w:sz w:val="16"/>
          <w:szCs w:val="16"/>
          <w:shd w:val="clear" w:color="auto" w:fill="FFFFFF"/>
          <w:lang w:val="en-US"/>
        </w:rPr>
      </w:pPr>
    </w:p>
    <w:p w:rsidR="00121BD4" w:rsidRPr="0061346C" w:rsidRDefault="00121BD4" w:rsidP="00CC0720">
      <w:pPr>
        <w:pStyle w:val="a3"/>
        <w:jc w:val="both"/>
        <w:rPr>
          <w:rFonts w:cstheme="minorHAnsi"/>
          <w:color w:val="0C0D0E"/>
          <w:sz w:val="16"/>
          <w:szCs w:val="16"/>
          <w:shd w:val="clear" w:color="auto" w:fill="FFFFFF"/>
          <w:lang w:val="en-US"/>
        </w:rPr>
      </w:pPr>
    </w:p>
    <w:p w:rsidR="00BD6F36" w:rsidRPr="0061346C" w:rsidRDefault="00BD6F36" w:rsidP="00CC0720">
      <w:pPr>
        <w:pStyle w:val="a3"/>
        <w:jc w:val="both"/>
        <w:rPr>
          <w:rFonts w:cstheme="minorHAnsi"/>
          <w:color w:val="0C0D0E"/>
          <w:sz w:val="16"/>
          <w:szCs w:val="16"/>
          <w:shd w:val="clear" w:color="auto" w:fill="FFFFFF"/>
          <w:lang w:val="en-US"/>
        </w:rPr>
      </w:pPr>
      <w:r w:rsidRPr="0061346C">
        <w:rPr>
          <w:rFonts w:cstheme="minorHAnsi"/>
          <w:color w:val="0C0D0E"/>
          <w:sz w:val="16"/>
          <w:szCs w:val="16"/>
          <w:shd w:val="clear" w:color="auto" w:fill="FFFFFF"/>
          <w:lang w:val="en-US"/>
        </w:rPr>
        <w:t>The LM311 however, is a </w:t>
      </w:r>
      <w:r w:rsidRPr="0061346C">
        <w:rPr>
          <w:rStyle w:val="a8"/>
          <w:rFonts w:cstheme="minorHAnsi"/>
          <w:color w:val="0C0D0E"/>
          <w:sz w:val="16"/>
          <w:szCs w:val="16"/>
          <w:bdr w:val="none" w:sz="0" w:space="0" w:color="auto" w:frame="1"/>
          <w:shd w:val="clear" w:color="auto" w:fill="FFFFFF"/>
          <w:lang w:val="en-US"/>
        </w:rPr>
        <w:t>differential</w:t>
      </w:r>
      <w:r w:rsidRPr="0061346C">
        <w:rPr>
          <w:rFonts w:cstheme="minorHAnsi"/>
          <w:color w:val="0C0D0E"/>
          <w:sz w:val="16"/>
          <w:szCs w:val="16"/>
          <w:shd w:val="clear" w:color="auto" w:fill="FFFFFF"/>
          <w:lang w:val="en-US"/>
        </w:rPr>
        <w:t>-input device. It has </w:t>
      </w:r>
      <w:r w:rsidRPr="0061346C">
        <w:rPr>
          <w:rStyle w:val="a8"/>
          <w:rFonts w:cstheme="minorHAnsi"/>
          <w:color w:val="0C0D0E"/>
          <w:sz w:val="16"/>
          <w:szCs w:val="16"/>
          <w:bdr w:val="none" w:sz="0" w:space="0" w:color="auto" w:frame="1"/>
          <w:shd w:val="clear" w:color="auto" w:fill="FFFFFF"/>
          <w:lang w:val="en-US"/>
        </w:rPr>
        <w:t>two</w:t>
      </w:r>
      <w:r w:rsidRPr="0061346C">
        <w:rPr>
          <w:rFonts w:cstheme="minorHAnsi"/>
          <w:color w:val="0C0D0E"/>
          <w:sz w:val="16"/>
          <w:szCs w:val="16"/>
          <w:shd w:val="clear" w:color="auto" w:fill="FFFFFF"/>
          <w:lang w:val="en-US"/>
        </w:rPr>
        <w:t xml:space="preserve"> inputs. It might seem the best idea to just set one of </w:t>
      </w:r>
      <w:proofErr w:type="gramStart"/>
      <w:r w:rsidRPr="0061346C">
        <w:rPr>
          <w:rFonts w:cstheme="minorHAnsi"/>
          <w:color w:val="0C0D0E"/>
          <w:sz w:val="16"/>
          <w:szCs w:val="16"/>
          <w:shd w:val="clear" w:color="auto" w:fill="FFFFFF"/>
          <w:lang w:val="en-US"/>
        </w:rPr>
        <w:t>it's</w:t>
      </w:r>
      <w:proofErr w:type="gramEnd"/>
      <w:r w:rsidRPr="0061346C">
        <w:rPr>
          <w:rFonts w:cstheme="minorHAnsi"/>
          <w:color w:val="0C0D0E"/>
          <w:sz w:val="16"/>
          <w:szCs w:val="16"/>
          <w:shd w:val="clear" w:color="auto" w:fill="FFFFFF"/>
          <w:lang w:val="en-US"/>
        </w:rPr>
        <w:t xml:space="preserve"> inputs to some reference voltage (such as half of supply voltage) and feed the single-ended opto signal into the other input, but this is not the best way these could be driven. They work by the </w:t>
      </w:r>
      <w:r w:rsidRPr="0061346C">
        <w:rPr>
          <w:rStyle w:val="a8"/>
          <w:rFonts w:cstheme="minorHAnsi"/>
          <w:color w:val="0C0D0E"/>
          <w:sz w:val="16"/>
          <w:szCs w:val="16"/>
          <w:bdr w:val="none" w:sz="0" w:space="0" w:color="auto" w:frame="1"/>
          <w:shd w:val="clear" w:color="auto" w:fill="FFFFFF"/>
          <w:lang w:val="en-US"/>
        </w:rPr>
        <w:t>difference</w:t>
      </w:r>
      <w:r w:rsidRPr="0061346C">
        <w:rPr>
          <w:rFonts w:cstheme="minorHAnsi"/>
          <w:color w:val="0C0D0E"/>
          <w:sz w:val="16"/>
          <w:szCs w:val="16"/>
          <w:shd w:val="clear" w:color="auto" w:fill="FFFFFF"/>
          <w:lang w:val="en-US"/>
        </w:rPr>
        <w:t> on their inputs. If one input was reference and the other was signal, then it would be like driving it at half efficiency. Because of the opto's parasitic effects altering the signal slightly, attempting to drive it single-ended may result in it creating </w:t>
      </w:r>
      <w:r w:rsidRPr="0061346C">
        <w:rPr>
          <w:rStyle w:val="a8"/>
          <w:rFonts w:cstheme="minorHAnsi"/>
          <w:color w:val="0C0D0E"/>
          <w:sz w:val="16"/>
          <w:szCs w:val="16"/>
          <w:bdr w:val="none" w:sz="0" w:space="0" w:color="auto" w:frame="1"/>
          <w:shd w:val="clear" w:color="auto" w:fill="FFFFFF"/>
          <w:lang w:val="en-US"/>
        </w:rPr>
        <w:t>more</w:t>
      </w:r>
      <w:r w:rsidRPr="0061346C">
        <w:rPr>
          <w:rFonts w:cstheme="minorHAnsi"/>
          <w:color w:val="0C0D0E"/>
          <w:sz w:val="16"/>
          <w:szCs w:val="16"/>
          <w:shd w:val="clear" w:color="auto" w:fill="FFFFFF"/>
          <w:lang w:val="en-US"/>
        </w:rPr>
        <w:t> timing difference!</w:t>
      </w:r>
    </w:p>
    <w:p w:rsidR="00B34892" w:rsidRPr="0061346C" w:rsidRDefault="00B34892" w:rsidP="00CC0720">
      <w:pPr>
        <w:pStyle w:val="a3"/>
        <w:jc w:val="both"/>
        <w:rPr>
          <w:rFonts w:cstheme="minorHAnsi"/>
          <w:color w:val="0C0D0E"/>
          <w:sz w:val="16"/>
          <w:szCs w:val="16"/>
          <w:shd w:val="clear" w:color="auto" w:fill="FFFFFF"/>
          <w:lang w:val="en-US"/>
        </w:rPr>
      </w:pPr>
    </w:p>
    <w:p w:rsidR="00B34892" w:rsidRPr="0061346C" w:rsidRDefault="00B34892" w:rsidP="00CC0720">
      <w:pPr>
        <w:pStyle w:val="a3"/>
        <w:jc w:val="both"/>
        <w:rPr>
          <w:rFonts w:cstheme="minorHAnsi"/>
          <w:color w:val="0C0D0E"/>
          <w:sz w:val="16"/>
          <w:szCs w:val="16"/>
          <w:shd w:val="clear" w:color="auto" w:fill="FFFFFF"/>
          <w:lang w:val="en-US"/>
        </w:rPr>
      </w:pPr>
    </w:p>
    <w:p w:rsidR="00B34892" w:rsidRPr="0061346C" w:rsidRDefault="00B34892" w:rsidP="00CC0720">
      <w:pPr>
        <w:pStyle w:val="a3"/>
        <w:jc w:val="both"/>
        <w:rPr>
          <w:rFonts w:cstheme="minorHAnsi"/>
          <w:color w:val="0C0D0E"/>
          <w:sz w:val="16"/>
          <w:szCs w:val="16"/>
          <w:shd w:val="clear" w:color="auto" w:fill="FFFFFF"/>
          <w:lang w:val="en-US"/>
        </w:rPr>
      </w:pPr>
    </w:p>
    <w:p w:rsidR="00BD6F36" w:rsidRPr="0061346C" w:rsidRDefault="00346801" w:rsidP="00CC0720">
      <w:pPr>
        <w:pStyle w:val="a3"/>
        <w:jc w:val="both"/>
        <w:rPr>
          <w:rFonts w:cstheme="minorHAnsi"/>
          <w:color w:val="0C0D0E"/>
          <w:sz w:val="16"/>
          <w:szCs w:val="16"/>
          <w:shd w:val="clear" w:color="auto" w:fill="FFFFFF"/>
          <w:lang w:val="en-US"/>
        </w:rPr>
      </w:pPr>
      <w:r w:rsidRPr="0061346C">
        <w:rPr>
          <w:rFonts w:cstheme="minorHAnsi"/>
          <w:color w:val="0C0D0E"/>
          <w:sz w:val="16"/>
          <w:szCs w:val="16"/>
          <w:shd w:val="clear" w:color="auto" w:fill="FFFFFF"/>
          <w:lang w:val="en-US"/>
        </w:rPr>
        <w:t>Notice that the non-inverting input </w:t>
      </w:r>
      <w:proofErr w:type="gramStart"/>
      <w:r w:rsidRPr="0061346C">
        <w:rPr>
          <w:rStyle w:val="a8"/>
          <w:rFonts w:cstheme="minorHAnsi"/>
          <w:color w:val="0C0D0E"/>
          <w:sz w:val="16"/>
          <w:szCs w:val="16"/>
          <w:bdr w:val="none" w:sz="0" w:space="0" w:color="auto" w:frame="1"/>
          <w:shd w:val="clear" w:color="auto" w:fill="FFFFFF"/>
          <w:lang w:val="en-US"/>
        </w:rPr>
        <w:t>is</w:t>
      </w:r>
      <w:r w:rsidRPr="0061346C">
        <w:rPr>
          <w:rFonts w:cstheme="minorHAnsi"/>
          <w:color w:val="0C0D0E"/>
          <w:sz w:val="16"/>
          <w:szCs w:val="16"/>
          <w:shd w:val="clear" w:color="auto" w:fill="FFFFFF"/>
          <w:lang w:val="en-US"/>
        </w:rPr>
        <w:t> directly connected</w:t>
      </w:r>
      <w:proofErr w:type="gramEnd"/>
      <w:r w:rsidRPr="0061346C">
        <w:rPr>
          <w:rFonts w:cstheme="minorHAnsi"/>
          <w:color w:val="0C0D0E"/>
          <w:sz w:val="16"/>
          <w:szCs w:val="16"/>
          <w:shd w:val="clear" w:color="auto" w:fill="FFFFFF"/>
          <w:lang w:val="en-US"/>
        </w:rPr>
        <w:t xml:space="preserve"> to the opto emitter. </w:t>
      </w:r>
      <w:proofErr w:type="gramStart"/>
      <w:r w:rsidRPr="0061346C">
        <w:rPr>
          <w:rFonts w:cstheme="minorHAnsi"/>
          <w:color w:val="0C0D0E"/>
          <w:sz w:val="16"/>
          <w:szCs w:val="16"/>
          <w:shd w:val="clear" w:color="auto" w:fill="FFFFFF"/>
          <w:lang w:val="en-US"/>
        </w:rPr>
        <w:t>So</w:t>
      </w:r>
      <w:proofErr w:type="gramEnd"/>
      <w:r w:rsidRPr="0061346C">
        <w:rPr>
          <w:rFonts w:cstheme="minorHAnsi"/>
          <w:color w:val="0C0D0E"/>
          <w:sz w:val="16"/>
          <w:szCs w:val="16"/>
          <w:shd w:val="clear" w:color="auto" w:fill="FFFFFF"/>
          <w:lang w:val="en-US"/>
        </w:rPr>
        <w:t xml:space="preserve"> the non-inverting input is getting 100% of the opto signal. Those resistors and capacitors on the other input however, do the following:</w:t>
      </w:r>
    </w:p>
    <w:p w:rsidR="005052B6" w:rsidRPr="0061346C" w:rsidRDefault="005052B6" w:rsidP="00CC0720">
      <w:pPr>
        <w:pStyle w:val="a3"/>
        <w:jc w:val="both"/>
        <w:rPr>
          <w:rFonts w:cstheme="minorHAnsi"/>
          <w:color w:val="0C0D0E"/>
          <w:sz w:val="16"/>
          <w:szCs w:val="16"/>
          <w:shd w:val="clear" w:color="auto" w:fill="FFFFFF"/>
          <w:lang w:val="en-US"/>
        </w:rPr>
      </w:pPr>
    </w:p>
    <w:p w:rsidR="00346801" w:rsidRPr="0061346C" w:rsidRDefault="00F102C4" w:rsidP="00CC0720">
      <w:pPr>
        <w:pStyle w:val="a3"/>
        <w:jc w:val="both"/>
        <w:rPr>
          <w:rFonts w:cstheme="minorHAnsi"/>
          <w:color w:val="0C0D0E"/>
          <w:sz w:val="16"/>
          <w:szCs w:val="16"/>
          <w:shd w:val="clear" w:color="auto" w:fill="FFFFFF"/>
          <w:lang w:val="en-US"/>
        </w:rPr>
      </w:pPr>
      <w:r w:rsidRPr="0061346C">
        <w:rPr>
          <w:rFonts w:cstheme="minorHAnsi"/>
          <w:color w:val="0C0D0E"/>
          <w:sz w:val="16"/>
          <w:szCs w:val="16"/>
          <w:shd w:val="clear" w:color="auto" w:fill="FFFFFF"/>
          <w:lang w:val="en-US"/>
        </w:rPr>
        <w:t>T</w:t>
      </w:r>
      <w:r w:rsidR="00346801" w:rsidRPr="0061346C">
        <w:rPr>
          <w:rFonts w:cstheme="minorHAnsi"/>
          <w:color w:val="0C0D0E"/>
          <w:sz w:val="16"/>
          <w:szCs w:val="16"/>
          <w:shd w:val="clear" w:color="auto" w:fill="FFFFFF"/>
          <w:lang w:val="en-US"/>
        </w:rPr>
        <w:t>he 1k and 0.01µF capacitor form a </w:t>
      </w:r>
      <w:r w:rsidR="00346801" w:rsidRPr="0061346C">
        <w:rPr>
          <w:rStyle w:val="mi"/>
          <w:rFonts w:cstheme="minorHAnsi"/>
          <w:color w:val="0C0D0E"/>
          <w:sz w:val="16"/>
          <w:szCs w:val="16"/>
          <w:bdr w:val="none" w:sz="0" w:space="0" w:color="auto" w:frame="1"/>
          <w:shd w:val="clear" w:color="auto" w:fill="FFFFFF"/>
        </w:rPr>
        <w:t>τ</w:t>
      </w:r>
      <w:r w:rsidR="00346801" w:rsidRPr="0061346C">
        <w:rPr>
          <w:rStyle w:val="mo"/>
          <w:rFonts w:cstheme="minorHAnsi"/>
          <w:color w:val="0C0D0E"/>
          <w:sz w:val="16"/>
          <w:szCs w:val="16"/>
          <w:bdr w:val="none" w:sz="0" w:space="0" w:color="auto" w:frame="1"/>
          <w:shd w:val="clear" w:color="auto" w:fill="FFFFFF"/>
          <w:lang w:val="en-US"/>
        </w:rPr>
        <w:t>=</w:t>
      </w:r>
      <w:r w:rsidR="00346801" w:rsidRPr="0061346C">
        <w:rPr>
          <w:rStyle w:val="mn"/>
          <w:rFonts w:cstheme="minorHAnsi"/>
          <w:color w:val="0C0D0E"/>
          <w:sz w:val="16"/>
          <w:szCs w:val="16"/>
          <w:bdr w:val="none" w:sz="0" w:space="0" w:color="auto" w:frame="1"/>
          <w:shd w:val="clear" w:color="auto" w:fill="FFFFFF"/>
          <w:lang w:val="en-US"/>
        </w:rPr>
        <w:t>1</w:t>
      </w:r>
      <w:r w:rsidR="00346801" w:rsidRPr="0061346C">
        <w:rPr>
          <w:rStyle w:val="mi"/>
          <w:rFonts w:cstheme="minorHAnsi"/>
          <w:color w:val="0C0D0E"/>
          <w:sz w:val="16"/>
          <w:szCs w:val="16"/>
          <w:bdr w:val="none" w:sz="0" w:space="0" w:color="auto" w:frame="1"/>
          <w:shd w:val="clear" w:color="auto" w:fill="FFFFFF"/>
          <w:lang w:val="en-US"/>
        </w:rPr>
        <w:t>k</w:t>
      </w:r>
      <w:r w:rsidR="00346801" w:rsidRPr="0061346C">
        <w:rPr>
          <w:rStyle w:val="mi"/>
          <w:rFonts w:cstheme="minorHAnsi"/>
          <w:color w:val="0C0D0E"/>
          <w:sz w:val="16"/>
          <w:szCs w:val="16"/>
          <w:bdr w:val="none" w:sz="0" w:space="0" w:color="auto" w:frame="1"/>
          <w:shd w:val="clear" w:color="auto" w:fill="FFFFFF"/>
        </w:rPr>
        <w:t>Ω</w:t>
      </w:r>
      <w:r w:rsidR="00346801" w:rsidRPr="0061346C">
        <w:rPr>
          <w:rStyle w:val="mo"/>
          <w:rFonts w:ascii="Cambria Math" w:hAnsi="Cambria Math" w:cs="Cambria Math"/>
          <w:color w:val="0C0D0E"/>
          <w:sz w:val="16"/>
          <w:szCs w:val="16"/>
          <w:bdr w:val="none" w:sz="0" w:space="0" w:color="auto" w:frame="1"/>
          <w:shd w:val="clear" w:color="auto" w:fill="FFFFFF"/>
          <w:lang w:val="en-US"/>
        </w:rPr>
        <w:t>⋅</w:t>
      </w:r>
      <w:r w:rsidR="00346801" w:rsidRPr="0061346C">
        <w:rPr>
          <w:rStyle w:val="mn"/>
          <w:rFonts w:cstheme="minorHAnsi"/>
          <w:color w:val="0C0D0E"/>
          <w:sz w:val="16"/>
          <w:szCs w:val="16"/>
          <w:bdr w:val="none" w:sz="0" w:space="0" w:color="auto" w:frame="1"/>
          <w:shd w:val="clear" w:color="auto" w:fill="FFFFFF"/>
          <w:lang w:val="en-US"/>
        </w:rPr>
        <w:t>0.01</w:t>
      </w:r>
      <w:r w:rsidR="00346801" w:rsidRPr="0061346C">
        <w:rPr>
          <w:rStyle w:val="mi"/>
          <w:rFonts w:cstheme="minorHAnsi"/>
          <w:color w:val="0C0D0E"/>
          <w:sz w:val="16"/>
          <w:szCs w:val="16"/>
          <w:bdr w:val="none" w:sz="0" w:space="0" w:color="auto" w:frame="1"/>
          <w:shd w:val="clear" w:color="auto" w:fill="FFFFFF"/>
        </w:rPr>
        <w:t>μ</w:t>
      </w:r>
      <w:r w:rsidR="00346801" w:rsidRPr="0061346C">
        <w:rPr>
          <w:rStyle w:val="mi"/>
          <w:rFonts w:cstheme="minorHAnsi"/>
          <w:color w:val="0C0D0E"/>
          <w:sz w:val="16"/>
          <w:szCs w:val="16"/>
          <w:bdr w:val="none" w:sz="0" w:space="0" w:color="auto" w:frame="1"/>
          <w:shd w:val="clear" w:color="auto" w:fill="FFFFFF"/>
          <w:lang w:val="en-US"/>
        </w:rPr>
        <w:t>F</w:t>
      </w:r>
      <w:r w:rsidR="00346801" w:rsidRPr="0061346C">
        <w:rPr>
          <w:rStyle w:val="mo"/>
          <w:rFonts w:cstheme="minorHAnsi"/>
          <w:color w:val="0C0D0E"/>
          <w:sz w:val="16"/>
          <w:szCs w:val="16"/>
          <w:bdr w:val="none" w:sz="0" w:space="0" w:color="auto" w:frame="1"/>
          <w:shd w:val="clear" w:color="auto" w:fill="FFFFFF"/>
          <w:lang w:val="en-US"/>
        </w:rPr>
        <w:t>=</w:t>
      </w:r>
      <w:r w:rsidR="00346801" w:rsidRPr="0061346C">
        <w:rPr>
          <w:rStyle w:val="mn"/>
          <w:rFonts w:cstheme="minorHAnsi"/>
          <w:color w:val="0C0D0E"/>
          <w:sz w:val="16"/>
          <w:szCs w:val="16"/>
          <w:bdr w:val="none" w:sz="0" w:space="0" w:color="auto" w:frame="1"/>
          <w:shd w:val="clear" w:color="auto" w:fill="FFFFFF"/>
          <w:lang w:val="en-US"/>
        </w:rPr>
        <w:t>10</w:t>
      </w:r>
      <w:r w:rsidR="00346801" w:rsidRPr="0061346C">
        <w:rPr>
          <w:rStyle w:val="mi"/>
          <w:rFonts w:cstheme="minorHAnsi"/>
          <w:color w:val="0C0D0E"/>
          <w:sz w:val="16"/>
          <w:szCs w:val="16"/>
          <w:bdr w:val="none" w:sz="0" w:space="0" w:color="auto" w:frame="1"/>
          <w:shd w:val="clear" w:color="auto" w:fill="FFFFFF"/>
        </w:rPr>
        <w:t>μ</w:t>
      </w:r>
      <w:r w:rsidR="00346801" w:rsidRPr="0061346C">
        <w:rPr>
          <w:rStyle w:val="mi"/>
          <w:rFonts w:cstheme="minorHAnsi"/>
          <w:color w:val="0C0D0E"/>
          <w:sz w:val="16"/>
          <w:szCs w:val="16"/>
          <w:bdr w:val="none" w:sz="0" w:space="0" w:color="auto" w:frame="1"/>
          <w:shd w:val="clear" w:color="auto" w:fill="FFFFFF"/>
          <w:lang w:val="en-US"/>
        </w:rPr>
        <w:t>s</w:t>
      </w:r>
      <w:r w:rsidR="00346801" w:rsidRPr="0061346C">
        <w:rPr>
          <w:rStyle w:val="mi"/>
          <w:rFonts w:cstheme="minorHAnsi"/>
          <w:color w:val="0C0D0E"/>
          <w:sz w:val="16"/>
          <w:szCs w:val="16"/>
          <w:bdr w:val="none" w:sz="0" w:space="0" w:color="auto" w:frame="1"/>
          <w:shd w:val="clear" w:color="auto" w:fill="FFFFFF"/>
          <w:lang w:val="en-US"/>
        </w:rPr>
        <w:t xml:space="preserve"> </w:t>
      </w:r>
      <w:r w:rsidR="00346801" w:rsidRPr="0061346C">
        <w:rPr>
          <w:rFonts w:cstheme="minorHAnsi"/>
          <w:color w:val="0C0D0E"/>
          <w:sz w:val="16"/>
          <w:szCs w:val="16"/>
          <w:shd w:val="clear" w:color="auto" w:fill="FFFFFF"/>
          <w:lang w:val="en-US"/>
        </w:rPr>
        <w:t>low-pass filter.</w:t>
      </w:r>
    </w:p>
    <w:p w:rsidR="00346801" w:rsidRPr="0061346C" w:rsidRDefault="004E5F12" w:rsidP="00CC0720">
      <w:pPr>
        <w:pStyle w:val="a3"/>
        <w:jc w:val="both"/>
        <w:rPr>
          <w:rFonts w:cstheme="minorHAnsi"/>
          <w:color w:val="0C0D0E"/>
          <w:sz w:val="16"/>
          <w:szCs w:val="16"/>
          <w:shd w:val="clear" w:color="auto" w:fill="FFFFFF"/>
          <w:lang w:val="en-US"/>
        </w:rPr>
      </w:pPr>
      <w:r w:rsidRPr="0061346C">
        <w:rPr>
          <w:rFonts w:cstheme="minorHAnsi"/>
          <w:color w:val="0C0D0E"/>
          <w:sz w:val="16"/>
          <w:szCs w:val="16"/>
          <w:shd w:val="clear" w:color="auto" w:fill="FFFFFF"/>
          <w:lang w:val="en-US"/>
        </w:rPr>
        <w:t>Imagine at t=</w:t>
      </w:r>
      <w:proofErr w:type="gramStart"/>
      <w:r w:rsidRPr="0061346C">
        <w:rPr>
          <w:rFonts w:cstheme="minorHAnsi"/>
          <w:color w:val="0C0D0E"/>
          <w:sz w:val="16"/>
          <w:szCs w:val="16"/>
          <w:shd w:val="clear" w:color="auto" w:fill="FFFFFF"/>
          <w:lang w:val="en-US"/>
        </w:rPr>
        <w:t>0</w:t>
      </w:r>
      <w:proofErr w:type="gramEnd"/>
      <w:r w:rsidRPr="0061346C">
        <w:rPr>
          <w:rFonts w:cstheme="minorHAnsi"/>
          <w:color w:val="0C0D0E"/>
          <w:sz w:val="16"/>
          <w:szCs w:val="16"/>
          <w:shd w:val="clear" w:color="auto" w:fill="FFFFFF"/>
          <w:lang w:val="en-US"/>
        </w:rPr>
        <w:t xml:space="preserve"> the TTL input is high, so the opto is off. Opto emitter is low. The LM311 non-inverting input is close to 0v due to the ~</w:t>
      </w:r>
      <w:proofErr w:type="gramStart"/>
      <w:r w:rsidRPr="0061346C">
        <w:rPr>
          <w:rFonts w:cstheme="minorHAnsi"/>
          <w:color w:val="0C0D0E"/>
          <w:sz w:val="16"/>
          <w:szCs w:val="16"/>
          <w:shd w:val="clear" w:color="auto" w:fill="FFFFFF"/>
          <w:lang w:val="en-US"/>
        </w:rPr>
        <w:t>2k</w:t>
      </w:r>
      <w:proofErr w:type="gramEnd"/>
      <w:r w:rsidRPr="0061346C">
        <w:rPr>
          <w:rFonts w:cstheme="minorHAnsi"/>
          <w:color w:val="0C0D0E"/>
          <w:sz w:val="16"/>
          <w:szCs w:val="16"/>
          <w:shd w:val="clear" w:color="auto" w:fill="FFFFFF"/>
          <w:lang w:val="en-US"/>
        </w:rPr>
        <w:t xml:space="preserve"> resistance to ground, the 50k, and the low leakage current of the opto. There is a (</w:t>
      </w:r>
      <w:proofErr w:type="gramStart"/>
      <w:r w:rsidRPr="0061346C">
        <w:rPr>
          <w:rFonts w:cstheme="minorHAnsi"/>
          <w:color w:val="0C0D0E"/>
          <w:sz w:val="16"/>
          <w:szCs w:val="16"/>
          <w:shd w:val="clear" w:color="auto" w:fill="FFFFFF"/>
          <w:lang w:val="en-US"/>
        </w:rPr>
        <w:t>5k</w:t>
      </w:r>
      <w:proofErr w:type="gramEnd"/>
      <w:r w:rsidRPr="0061346C">
        <w:rPr>
          <w:rFonts w:cstheme="minorHAnsi"/>
          <w:color w:val="0C0D0E"/>
          <w:sz w:val="16"/>
          <w:szCs w:val="16"/>
          <w:shd w:val="clear" w:color="auto" w:fill="FFFFFF"/>
          <w:lang w:val="en-US"/>
        </w:rPr>
        <w:t xml:space="preserve">, 1k) divider on the </w:t>
      </w:r>
      <w:r w:rsidR="00C55948" w:rsidRPr="0061346C">
        <w:rPr>
          <w:rFonts w:cstheme="minorHAnsi"/>
          <w:color w:val="0C0D0E"/>
          <w:sz w:val="16"/>
          <w:szCs w:val="16"/>
          <w:shd w:val="clear" w:color="auto" w:fill="FFFFFF"/>
          <w:lang w:val="en-US"/>
        </w:rPr>
        <w:t>LM</w:t>
      </w:r>
      <w:r w:rsidRPr="0061346C">
        <w:rPr>
          <w:rFonts w:cstheme="minorHAnsi"/>
          <w:color w:val="0C0D0E"/>
          <w:sz w:val="16"/>
          <w:szCs w:val="16"/>
          <w:shd w:val="clear" w:color="auto" w:fill="FFFFFF"/>
          <w:lang w:val="en-US"/>
        </w:rPr>
        <w:t>311 inverting input, so it has a DC reference voltage of </w:t>
      </w:r>
      <w:r w:rsidRPr="0061346C">
        <w:rPr>
          <w:rStyle w:val="mn"/>
          <w:rFonts w:cstheme="minorHAnsi"/>
          <w:color w:val="0C0D0E"/>
          <w:sz w:val="16"/>
          <w:szCs w:val="16"/>
          <w:bdr w:val="none" w:sz="0" w:space="0" w:color="auto" w:frame="1"/>
          <w:shd w:val="clear" w:color="auto" w:fill="FFFFFF"/>
          <w:lang w:val="en-US"/>
        </w:rPr>
        <w:t>5</w:t>
      </w:r>
      <w:r w:rsidRPr="0061346C">
        <w:rPr>
          <w:rStyle w:val="mi"/>
          <w:rFonts w:cstheme="minorHAnsi"/>
          <w:color w:val="0C0D0E"/>
          <w:sz w:val="16"/>
          <w:szCs w:val="16"/>
          <w:bdr w:val="none" w:sz="0" w:space="0" w:color="auto" w:frame="1"/>
          <w:shd w:val="clear" w:color="auto" w:fill="FFFFFF"/>
          <w:lang w:val="en-US"/>
        </w:rPr>
        <w:t>v</w:t>
      </w:r>
      <w:r w:rsidRPr="0061346C">
        <w:rPr>
          <w:rStyle w:val="mo"/>
          <w:rFonts w:ascii="Cambria Math" w:hAnsi="Cambria Math" w:cs="Cambria Math"/>
          <w:color w:val="0C0D0E"/>
          <w:sz w:val="16"/>
          <w:szCs w:val="16"/>
          <w:bdr w:val="none" w:sz="0" w:space="0" w:color="auto" w:frame="1"/>
          <w:shd w:val="clear" w:color="auto" w:fill="FFFFFF"/>
          <w:lang w:val="en-US"/>
        </w:rPr>
        <w:t>⋅</w:t>
      </w:r>
      <w:r w:rsidRPr="0061346C">
        <w:rPr>
          <w:rStyle w:val="mn"/>
          <w:rFonts w:cstheme="minorHAnsi"/>
          <w:color w:val="0C0D0E"/>
          <w:sz w:val="16"/>
          <w:szCs w:val="16"/>
          <w:bdr w:val="none" w:sz="0" w:space="0" w:color="auto" w:frame="1"/>
          <w:shd w:val="clear" w:color="auto" w:fill="FFFFFF"/>
          <w:lang w:val="en-US"/>
        </w:rPr>
        <w:t>1</w:t>
      </w:r>
      <w:r w:rsidRPr="0061346C">
        <w:rPr>
          <w:rStyle w:val="mi"/>
          <w:rFonts w:cstheme="minorHAnsi"/>
          <w:color w:val="0C0D0E"/>
          <w:sz w:val="16"/>
          <w:szCs w:val="16"/>
          <w:bdr w:val="none" w:sz="0" w:space="0" w:color="auto" w:frame="1"/>
          <w:shd w:val="clear" w:color="auto" w:fill="FFFFFF"/>
          <w:lang w:val="en-US"/>
        </w:rPr>
        <w:t>k</w:t>
      </w:r>
      <w:r w:rsidRPr="0061346C">
        <w:rPr>
          <w:rStyle w:val="mn"/>
          <w:rFonts w:cstheme="minorHAnsi"/>
          <w:color w:val="0C0D0E"/>
          <w:sz w:val="16"/>
          <w:szCs w:val="16"/>
          <w:bdr w:val="none" w:sz="0" w:space="0" w:color="auto" w:frame="1"/>
          <w:shd w:val="clear" w:color="auto" w:fill="FFFFFF"/>
          <w:lang w:val="en-US"/>
        </w:rPr>
        <w:t>1</w:t>
      </w:r>
      <w:r w:rsidRPr="0061346C">
        <w:rPr>
          <w:rStyle w:val="mi"/>
          <w:rFonts w:cstheme="minorHAnsi"/>
          <w:color w:val="0C0D0E"/>
          <w:sz w:val="16"/>
          <w:szCs w:val="16"/>
          <w:bdr w:val="none" w:sz="0" w:space="0" w:color="auto" w:frame="1"/>
          <w:shd w:val="clear" w:color="auto" w:fill="FFFFFF"/>
          <w:lang w:val="en-US"/>
        </w:rPr>
        <w:t>k</w:t>
      </w:r>
      <w:r w:rsidRPr="0061346C">
        <w:rPr>
          <w:rStyle w:val="mo"/>
          <w:rFonts w:cstheme="minorHAnsi"/>
          <w:color w:val="0C0D0E"/>
          <w:sz w:val="16"/>
          <w:szCs w:val="16"/>
          <w:bdr w:val="none" w:sz="0" w:space="0" w:color="auto" w:frame="1"/>
          <w:shd w:val="clear" w:color="auto" w:fill="FFFFFF"/>
          <w:lang w:val="en-US"/>
        </w:rPr>
        <w:t>+</w:t>
      </w:r>
      <w:r w:rsidRPr="0061346C">
        <w:rPr>
          <w:rStyle w:val="mn"/>
          <w:rFonts w:cstheme="minorHAnsi"/>
          <w:color w:val="0C0D0E"/>
          <w:sz w:val="16"/>
          <w:szCs w:val="16"/>
          <w:bdr w:val="none" w:sz="0" w:space="0" w:color="auto" w:frame="1"/>
          <w:shd w:val="clear" w:color="auto" w:fill="FFFFFF"/>
          <w:lang w:val="en-US"/>
        </w:rPr>
        <w:t>5</w:t>
      </w:r>
      <w:r w:rsidRPr="0061346C">
        <w:rPr>
          <w:rStyle w:val="mi"/>
          <w:rFonts w:cstheme="minorHAnsi"/>
          <w:color w:val="0C0D0E"/>
          <w:sz w:val="16"/>
          <w:szCs w:val="16"/>
          <w:bdr w:val="none" w:sz="0" w:space="0" w:color="auto" w:frame="1"/>
          <w:shd w:val="clear" w:color="auto" w:fill="FFFFFF"/>
          <w:lang w:val="en-US"/>
        </w:rPr>
        <w:t>k</w:t>
      </w:r>
      <w:r w:rsidRPr="0061346C">
        <w:rPr>
          <w:rStyle w:val="mo"/>
          <w:rFonts w:cstheme="minorHAnsi"/>
          <w:color w:val="0C0D0E"/>
          <w:sz w:val="16"/>
          <w:szCs w:val="16"/>
          <w:bdr w:val="none" w:sz="0" w:space="0" w:color="auto" w:frame="1"/>
          <w:shd w:val="clear" w:color="auto" w:fill="FFFFFF"/>
          <w:lang w:val="en-US"/>
        </w:rPr>
        <w:t>=</w:t>
      </w:r>
      <w:r w:rsidRPr="0061346C">
        <w:rPr>
          <w:rStyle w:val="mn"/>
          <w:rFonts w:cstheme="minorHAnsi"/>
          <w:color w:val="0C0D0E"/>
          <w:sz w:val="16"/>
          <w:szCs w:val="16"/>
          <w:bdr w:val="none" w:sz="0" w:space="0" w:color="auto" w:frame="1"/>
          <w:shd w:val="clear" w:color="auto" w:fill="FFFFFF"/>
          <w:lang w:val="en-US"/>
        </w:rPr>
        <w:t>0.833</w:t>
      </w:r>
      <w:r w:rsidRPr="0061346C">
        <w:rPr>
          <w:rStyle w:val="mi"/>
          <w:rFonts w:cstheme="minorHAnsi"/>
          <w:color w:val="0C0D0E"/>
          <w:sz w:val="16"/>
          <w:szCs w:val="16"/>
          <w:bdr w:val="none" w:sz="0" w:space="0" w:color="auto" w:frame="1"/>
          <w:shd w:val="clear" w:color="auto" w:fill="FFFFFF"/>
          <w:lang w:val="en-US"/>
        </w:rPr>
        <w:t>v</w:t>
      </w:r>
      <w:r w:rsidRPr="0061346C">
        <w:rPr>
          <w:rFonts w:cstheme="minorHAnsi"/>
          <w:color w:val="0C0D0E"/>
          <w:sz w:val="16"/>
          <w:szCs w:val="16"/>
          <w:shd w:val="clear" w:color="auto" w:fill="FFFFFF"/>
          <w:lang w:val="en-US"/>
        </w:rPr>
        <w:t xml:space="preserve">. The capacitor </w:t>
      </w:r>
      <w:proofErr w:type="gramStart"/>
      <w:r w:rsidRPr="0061346C">
        <w:rPr>
          <w:rFonts w:cstheme="minorHAnsi"/>
          <w:color w:val="0C0D0E"/>
          <w:sz w:val="16"/>
          <w:szCs w:val="16"/>
          <w:shd w:val="clear" w:color="auto" w:fill="FFFFFF"/>
          <w:lang w:val="en-US"/>
        </w:rPr>
        <w:t>is also charged</w:t>
      </w:r>
      <w:proofErr w:type="gramEnd"/>
      <w:r w:rsidRPr="0061346C">
        <w:rPr>
          <w:rFonts w:cstheme="minorHAnsi"/>
          <w:color w:val="0C0D0E"/>
          <w:sz w:val="16"/>
          <w:szCs w:val="16"/>
          <w:shd w:val="clear" w:color="auto" w:fill="FFFFFF"/>
          <w:lang w:val="en-US"/>
        </w:rPr>
        <w:t xml:space="preserve"> to 0.833v. </w:t>
      </w:r>
      <w:proofErr w:type="gramStart"/>
      <w:r w:rsidRPr="0061346C">
        <w:rPr>
          <w:rFonts w:cstheme="minorHAnsi"/>
          <w:color w:val="0C0D0E"/>
          <w:sz w:val="16"/>
          <w:szCs w:val="16"/>
          <w:shd w:val="clear" w:color="auto" w:fill="FFFFFF"/>
          <w:lang w:val="en-US"/>
        </w:rPr>
        <w:t>So</w:t>
      </w:r>
      <w:proofErr w:type="gramEnd"/>
      <w:r w:rsidRPr="0061346C">
        <w:rPr>
          <w:rFonts w:cstheme="minorHAnsi"/>
          <w:color w:val="0C0D0E"/>
          <w:sz w:val="16"/>
          <w:szCs w:val="16"/>
          <w:shd w:val="clear" w:color="auto" w:fill="FFFFFF"/>
          <w:lang w:val="en-US"/>
        </w:rPr>
        <w:t xml:space="preserve"> in this state, the non-inverting input is lower than the inverting input, so the output would be high, except the output is bubbled, meaning that too is inverted. </w:t>
      </w:r>
      <w:proofErr w:type="gramStart"/>
      <w:r w:rsidRPr="0061346C">
        <w:rPr>
          <w:rFonts w:cstheme="minorHAnsi"/>
          <w:color w:val="0C0D0E"/>
          <w:sz w:val="16"/>
          <w:szCs w:val="16"/>
          <w:shd w:val="clear" w:color="auto" w:fill="FFFFFF"/>
          <w:lang w:val="en-US"/>
        </w:rPr>
        <w:t>So</w:t>
      </w:r>
      <w:proofErr w:type="gramEnd"/>
      <w:r w:rsidRPr="0061346C">
        <w:rPr>
          <w:rFonts w:cstheme="minorHAnsi"/>
          <w:color w:val="0C0D0E"/>
          <w:sz w:val="16"/>
          <w:szCs w:val="16"/>
          <w:shd w:val="clear" w:color="auto" w:fill="FFFFFF"/>
          <w:lang w:val="en-US"/>
        </w:rPr>
        <w:t xml:space="preserve"> the output is driven "hard" low, which turns off the transistor, so TTL output is 5v from the 1k pull-up.</w:t>
      </w:r>
    </w:p>
    <w:p w:rsidR="009313DE" w:rsidRPr="0061346C" w:rsidRDefault="009313DE" w:rsidP="00CC0720">
      <w:pPr>
        <w:pStyle w:val="a3"/>
        <w:jc w:val="both"/>
        <w:rPr>
          <w:rFonts w:cstheme="minorHAnsi"/>
          <w:color w:val="0C0D0E"/>
          <w:sz w:val="16"/>
          <w:szCs w:val="16"/>
          <w:shd w:val="clear" w:color="auto" w:fill="FFFFFF"/>
          <w:lang w:val="en-US"/>
        </w:rPr>
      </w:pPr>
    </w:p>
    <w:p w:rsidR="009313DE" w:rsidRPr="0061346C" w:rsidRDefault="009313DE" w:rsidP="00CC0720">
      <w:pPr>
        <w:pStyle w:val="a3"/>
        <w:jc w:val="both"/>
        <w:rPr>
          <w:rFonts w:cstheme="minorHAnsi"/>
          <w:color w:val="0C0D0E"/>
          <w:sz w:val="16"/>
          <w:szCs w:val="16"/>
          <w:shd w:val="clear" w:color="auto" w:fill="FFFFFF"/>
          <w:lang w:val="en-US"/>
        </w:rPr>
      </w:pPr>
    </w:p>
    <w:p w:rsidR="009313DE" w:rsidRPr="0061346C" w:rsidRDefault="009313DE" w:rsidP="00CC0720">
      <w:pPr>
        <w:pStyle w:val="a3"/>
        <w:jc w:val="both"/>
        <w:rPr>
          <w:rFonts w:cstheme="minorHAnsi"/>
          <w:color w:val="0C0D0E"/>
          <w:sz w:val="16"/>
          <w:szCs w:val="16"/>
          <w:shd w:val="clear" w:color="auto" w:fill="FFFFFF"/>
          <w:lang w:val="en-US"/>
        </w:rPr>
      </w:pPr>
    </w:p>
    <w:p w:rsidR="00054DC4" w:rsidRDefault="00054DC4" w:rsidP="00CC0720">
      <w:pPr>
        <w:pStyle w:val="a3"/>
        <w:jc w:val="both"/>
        <w:rPr>
          <w:rFonts w:cstheme="minorHAnsi"/>
          <w:color w:val="0C0D0E"/>
          <w:sz w:val="16"/>
          <w:szCs w:val="16"/>
          <w:shd w:val="clear" w:color="auto" w:fill="FFFFFF"/>
          <w:lang w:val="en-US"/>
        </w:rPr>
      </w:pPr>
    </w:p>
    <w:p w:rsidR="004E5F12" w:rsidRPr="0061346C" w:rsidRDefault="004E5F12" w:rsidP="00CC0720">
      <w:pPr>
        <w:pStyle w:val="a3"/>
        <w:jc w:val="both"/>
        <w:rPr>
          <w:rFonts w:cstheme="minorHAnsi"/>
          <w:color w:val="0C0D0E"/>
          <w:sz w:val="16"/>
          <w:szCs w:val="16"/>
          <w:shd w:val="clear" w:color="auto" w:fill="FFFFFF"/>
          <w:lang w:val="en-US"/>
        </w:rPr>
      </w:pPr>
      <w:r w:rsidRPr="0061346C">
        <w:rPr>
          <w:rFonts w:cstheme="minorHAnsi"/>
          <w:color w:val="0C0D0E"/>
          <w:sz w:val="16"/>
          <w:szCs w:val="16"/>
          <w:shd w:val="clear" w:color="auto" w:fill="FFFFFF"/>
          <w:lang w:val="en-US"/>
        </w:rPr>
        <w:t>Now capacitor cannot change voltage instantaneously, so at t=1 when the TTL input suddenly goes low, the opto emitter goes high to ~5v, but the capacitor </w:t>
      </w:r>
      <w:r w:rsidRPr="0061346C">
        <w:rPr>
          <w:rStyle w:val="a8"/>
          <w:rFonts w:cstheme="minorHAnsi"/>
          <w:color w:val="0C0D0E"/>
          <w:sz w:val="16"/>
          <w:szCs w:val="16"/>
          <w:bdr w:val="none" w:sz="0" w:space="0" w:color="auto" w:frame="1"/>
          <w:shd w:val="clear" w:color="auto" w:fill="FFFFFF"/>
          <w:lang w:val="en-US"/>
        </w:rPr>
        <w:t>remains</w:t>
      </w:r>
      <w:r w:rsidRPr="0061346C">
        <w:rPr>
          <w:rFonts w:cstheme="minorHAnsi"/>
          <w:color w:val="0C0D0E"/>
          <w:sz w:val="16"/>
          <w:szCs w:val="16"/>
          <w:shd w:val="clear" w:color="auto" w:fill="FFFFFF"/>
          <w:lang w:val="en-US"/>
        </w:rPr>
        <w:t> at 0.833v, creating a large differential input. This </w:t>
      </w:r>
      <w:r w:rsidRPr="0061346C">
        <w:rPr>
          <w:rStyle w:val="a8"/>
          <w:rFonts w:cstheme="minorHAnsi"/>
          <w:color w:val="0C0D0E"/>
          <w:sz w:val="16"/>
          <w:szCs w:val="16"/>
          <w:bdr w:val="none" w:sz="0" w:space="0" w:color="auto" w:frame="1"/>
          <w:shd w:val="clear" w:color="auto" w:fill="FFFFFF"/>
          <w:lang w:val="en-US"/>
        </w:rPr>
        <w:t>is</w:t>
      </w:r>
      <w:r w:rsidRPr="0061346C">
        <w:rPr>
          <w:rFonts w:cstheme="minorHAnsi"/>
          <w:color w:val="0C0D0E"/>
          <w:sz w:val="16"/>
          <w:szCs w:val="16"/>
          <w:shd w:val="clear" w:color="auto" w:fill="FFFFFF"/>
          <w:lang w:val="en-US"/>
        </w:rPr>
        <w:t> providing a differential input, as the inverting input </w:t>
      </w:r>
      <w:r w:rsidRPr="0061346C">
        <w:rPr>
          <w:rStyle w:val="a8"/>
          <w:rFonts w:cstheme="minorHAnsi"/>
          <w:color w:val="0C0D0E"/>
          <w:sz w:val="16"/>
          <w:szCs w:val="16"/>
          <w:bdr w:val="none" w:sz="0" w:space="0" w:color="auto" w:frame="1"/>
          <w:shd w:val="clear" w:color="auto" w:fill="FFFFFF"/>
          <w:lang w:val="en-US"/>
        </w:rPr>
        <w:t>lags</w:t>
      </w:r>
      <w:r w:rsidRPr="0061346C">
        <w:rPr>
          <w:rFonts w:cstheme="minorHAnsi"/>
          <w:color w:val="0C0D0E"/>
          <w:sz w:val="16"/>
          <w:szCs w:val="16"/>
          <w:shd w:val="clear" w:color="auto" w:fill="FFFFFF"/>
          <w:lang w:val="en-US"/>
        </w:rPr>
        <w:t xml:space="preserve"> by some microseconds, allowing the </w:t>
      </w:r>
      <w:r w:rsidR="00C1188C" w:rsidRPr="0061346C">
        <w:rPr>
          <w:rFonts w:cstheme="minorHAnsi"/>
          <w:color w:val="0C0D0E"/>
          <w:sz w:val="16"/>
          <w:szCs w:val="16"/>
          <w:shd w:val="clear" w:color="auto" w:fill="FFFFFF"/>
          <w:lang w:val="en-US"/>
        </w:rPr>
        <w:t>LM</w:t>
      </w:r>
      <w:r w:rsidRPr="0061346C">
        <w:rPr>
          <w:rFonts w:cstheme="minorHAnsi"/>
          <w:color w:val="0C0D0E"/>
          <w:sz w:val="16"/>
          <w:szCs w:val="16"/>
          <w:shd w:val="clear" w:color="auto" w:fill="FFFFFF"/>
          <w:lang w:val="en-US"/>
        </w:rPr>
        <w:t>311 to output a fast and clean edge.</w:t>
      </w:r>
    </w:p>
    <w:p w:rsidR="002E3B86" w:rsidRPr="0061346C" w:rsidRDefault="002E3B86" w:rsidP="00CC0720">
      <w:pPr>
        <w:pStyle w:val="a3"/>
        <w:jc w:val="both"/>
        <w:rPr>
          <w:rFonts w:cstheme="minorHAnsi"/>
          <w:color w:val="0C0D0E"/>
          <w:sz w:val="16"/>
          <w:szCs w:val="16"/>
          <w:shd w:val="clear" w:color="auto" w:fill="FFFFFF"/>
          <w:lang w:val="en-US"/>
        </w:rPr>
      </w:pPr>
    </w:p>
    <w:p w:rsidR="005A2A93" w:rsidRPr="0061346C" w:rsidRDefault="005A2A93" w:rsidP="00CC0720">
      <w:pPr>
        <w:pStyle w:val="a3"/>
        <w:jc w:val="both"/>
        <w:rPr>
          <w:rFonts w:cstheme="minorHAnsi"/>
          <w:color w:val="0C0D0E"/>
          <w:sz w:val="16"/>
          <w:szCs w:val="16"/>
          <w:shd w:val="clear" w:color="auto" w:fill="FFFFFF"/>
          <w:lang w:val="en-US"/>
        </w:rPr>
      </w:pPr>
    </w:p>
    <w:p w:rsidR="004E5F12" w:rsidRPr="0061346C" w:rsidRDefault="004E5F12" w:rsidP="00CC0720">
      <w:pPr>
        <w:pStyle w:val="a3"/>
        <w:jc w:val="both"/>
        <w:rPr>
          <w:rFonts w:cstheme="minorHAnsi"/>
          <w:color w:val="0C0D0E"/>
          <w:sz w:val="16"/>
          <w:szCs w:val="16"/>
          <w:shd w:val="clear" w:color="auto" w:fill="FFFFFF"/>
          <w:lang w:val="en-US"/>
        </w:rPr>
      </w:pPr>
      <w:r w:rsidRPr="0061346C">
        <w:rPr>
          <w:rFonts w:cstheme="minorHAnsi"/>
          <w:color w:val="0C0D0E"/>
          <w:sz w:val="16"/>
          <w:szCs w:val="16"/>
          <w:shd w:val="clear" w:color="auto" w:fill="FFFFFF"/>
          <w:lang w:val="en-US"/>
        </w:rPr>
        <w:t xml:space="preserve">After 10µs, the capacitor </w:t>
      </w:r>
      <w:proofErr w:type="gramStart"/>
      <w:r w:rsidRPr="0061346C">
        <w:rPr>
          <w:rFonts w:cstheme="minorHAnsi"/>
          <w:color w:val="0C0D0E"/>
          <w:sz w:val="16"/>
          <w:szCs w:val="16"/>
          <w:shd w:val="clear" w:color="auto" w:fill="FFFFFF"/>
          <w:lang w:val="en-US"/>
        </w:rPr>
        <w:t>is charged</w:t>
      </w:r>
      <w:proofErr w:type="gramEnd"/>
      <w:r w:rsidRPr="0061346C">
        <w:rPr>
          <w:rFonts w:cstheme="minorHAnsi"/>
          <w:color w:val="0C0D0E"/>
          <w:sz w:val="16"/>
          <w:szCs w:val="16"/>
          <w:shd w:val="clear" w:color="auto" w:fill="FFFFFF"/>
          <w:lang w:val="en-US"/>
        </w:rPr>
        <w:t xml:space="preserve"> to some higher voltage (perhaps 4v) so that when the next transition happens, it is "ready to provide another differential input."</w:t>
      </w:r>
    </w:p>
    <w:p w:rsidR="0061346C" w:rsidRDefault="0061346C" w:rsidP="00CC0720">
      <w:pPr>
        <w:pStyle w:val="a3"/>
        <w:jc w:val="both"/>
        <w:rPr>
          <w:rFonts w:cstheme="minorHAnsi"/>
          <w:color w:val="3B4045"/>
          <w:sz w:val="16"/>
          <w:szCs w:val="16"/>
          <w:shd w:val="clear" w:color="auto" w:fill="FFFFFF"/>
          <w:lang w:val="en-US"/>
        </w:rPr>
      </w:pPr>
    </w:p>
    <w:p w:rsidR="004E5F12" w:rsidRPr="0061346C" w:rsidRDefault="004E5F12" w:rsidP="00CC0720">
      <w:pPr>
        <w:pStyle w:val="a3"/>
        <w:jc w:val="both"/>
        <w:rPr>
          <w:rFonts w:cstheme="minorHAnsi"/>
          <w:color w:val="3B4045"/>
          <w:sz w:val="16"/>
          <w:szCs w:val="16"/>
          <w:shd w:val="clear" w:color="auto" w:fill="FFFFFF"/>
          <w:lang w:val="en-US"/>
        </w:rPr>
      </w:pPr>
      <w:r w:rsidRPr="0061346C">
        <w:rPr>
          <w:rFonts w:cstheme="minorHAnsi"/>
          <w:color w:val="3B4045"/>
          <w:sz w:val="16"/>
          <w:szCs w:val="16"/>
          <w:shd w:val="clear" w:color="auto" w:fill="FFFFFF"/>
          <w:lang w:val="en-US"/>
        </w:rPr>
        <w:t>What is the purpose of (50k) resistor?</w:t>
      </w:r>
    </w:p>
    <w:p w:rsidR="004E5F12" w:rsidRDefault="004E5F12" w:rsidP="00CC0720">
      <w:pPr>
        <w:pStyle w:val="a3"/>
        <w:jc w:val="both"/>
        <w:rPr>
          <w:rFonts w:cstheme="minorHAnsi"/>
          <w:color w:val="0C0D0E"/>
          <w:sz w:val="16"/>
          <w:szCs w:val="16"/>
          <w:shd w:val="clear" w:color="auto" w:fill="FFFFFF"/>
          <w:lang w:val="en-US"/>
        </w:rPr>
      </w:pPr>
      <w:r w:rsidRPr="0061346C">
        <w:rPr>
          <w:rFonts w:cstheme="minorHAnsi"/>
          <w:color w:val="0C0D0E"/>
          <w:sz w:val="16"/>
          <w:szCs w:val="16"/>
          <w:shd w:val="clear" w:color="auto" w:fill="FFFFFF"/>
          <w:lang w:val="en-US"/>
        </w:rPr>
        <w:t xml:space="preserve">The purpose is to provide a steady-state difference (slightly lower) to the non-inverting input when the opto is off (TTL input is high.) Without this, there will be less difference between the </w:t>
      </w:r>
      <w:r w:rsidR="00682F44">
        <w:rPr>
          <w:rFonts w:cstheme="minorHAnsi"/>
          <w:color w:val="0C0D0E"/>
          <w:sz w:val="16"/>
          <w:szCs w:val="16"/>
          <w:shd w:val="clear" w:color="auto" w:fill="FFFFFF"/>
          <w:lang w:val="en-US"/>
        </w:rPr>
        <w:t>LM</w:t>
      </w:r>
      <w:r w:rsidRPr="0061346C">
        <w:rPr>
          <w:rFonts w:cstheme="minorHAnsi"/>
          <w:color w:val="0C0D0E"/>
          <w:sz w:val="16"/>
          <w:szCs w:val="16"/>
          <w:shd w:val="clear" w:color="auto" w:fill="FFFFFF"/>
          <w:lang w:val="en-US"/>
        </w:rPr>
        <w:t xml:space="preserve">311's inputs, perhaps no difference, so it may behave erratically. The 50k is definitely required. </w:t>
      </w:r>
      <w:proofErr w:type="gramStart"/>
      <w:r w:rsidRPr="0061346C">
        <w:rPr>
          <w:rFonts w:cstheme="minorHAnsi"/>
          <w:color w:val="0C0D0E"/>
          <w:sz w:val="16"/>
          <w:szCs w:val="16"/>
          <w:shd w:val="clear" w:color="auto" w:fill="FFFFFF"/>
          <w:lang w:val="en-US"/>
        </w:rPr>
        <w:t>47k</w:t>
      </w:r>
      <w:proofErr w:type="gramEnd"/>
      <w:r w:rsidRPr="0061346C">
        <w:rPr>
          <w:rFonts w:cstheme="minorHAnsi"/>
          <w:color w:val="0C0D0E"/>
          <w:sz w:val="16"/>
          <w:szCs w:val="16"/>
          <w:shd w:val="clear" w:color="auto" w:fill="FFFFFF"/>
          <w:lang w:val="en-US"/>
        </w:rPr>
        <w:t xml:space="preserve"> should work just as well.</w:t>
      </w:r>
    </w:p>
    <w:p w:rsidR="00452FC1" w:rsidRDefault="00452FC1" w:rsidP="00CC0720">
      <w:pPr>
        <w:pStyle w:val="a3"/>
        <w:jc w:val="both"/>
        <w:rPr>
          <w:rFonts w:cstheme="minorHAnsi"/>
          <w:color w:val="0C0D0E"/>
          <w:sz w:val="16"/>
          <w:szCs w:val="16"/>
          <w:shd w:val="clear" w:color="auto" w:fill="FFFFFF"/>
          <w:lang w:val="en-US"/>
        </w:rPr>
      </w:pPr>
    </w:p>
    <w:p w:rsidR="00F03A10" w:rsidRPr="0061346C" w:rsidRDefault="00452FC1" w:rsidP="00CC0720">
      <w:pPr>
        <w:pStyle w:val="a3"/>
        <w:jc w:val="both"/>
        <w:rPr>
          <w:rFonts w:cstheme="minorHAnsi"/>
          <w:color w:val="0C0D0E"/>
          <w:sz w:val="16"/>
          <w:szCs w:val="16"/>
          <w:shd w:val="clear" w:color="auto" w:fill="FFFFFF"/>
          <w:lang w:val="en-US"/>
        </w:rPr>
      </w:pPr>
      <w:r>
        <w:rPr>
          <w:rFonts w:cstheme="minorHAnsi"/>
          <w:noProof/>
          <w:color w:val="0C0D0E"/>
          <w:sz w:val="16"/>
          <w:szCs w:val="16"/>
          <w:shd w:val="clear" w:color="auto" w:fill="FFFFFF"/>
          <w:lang w:eastAsia="ru-RU"/>
        </w:rPr>
        <w:drawing>
          <wp:inline distT="0" distB="0" distL="0" distR="0">
            <wp:extent cx="2595470" cy="1341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_opto-isolator.png"/>
                    <pic:cNvPicPr/>
                  </pic:nvPicPr>
                  <pic:blipFill>
                    <a:blip r:embed="rId6">
                      <a:extLst>
                        <a:ext uri="{28A0092B-C50C-407E-A947-70E740481C1C}">
                          <a14:useLocalDpi xmlns:a14="http://schemas.microsoft.com/office/drawing/2010/main" val="0"/>
                        </a:ext>
                      </a:extLst>
                    </a:blip>
                    <a:stretch>
                      <a:fillRect/>
                    </a:stretch>
                  </pic:blipFill>
                  <pic:spPr>
                    <a:xfrm>
                      <a:off x="0" y="0"/>
                      <a:ext cx="2628025" cy="1358585"/>
                    </a:xfrm>
                    <a:prstGeom prst="rect">
                      <a:avLst/>
                    </a:prstGeom>
                  </pic:spPr>
                </pic:pic>
              </a:graphicData>
            </a:graphic>
          </wp:inline>
        </w:drawing>
      </w:r>
      <w:bookmarkStart w:id="0" w:name="_GoBack"/>
      <w:bookmarkEnd w:id="0"/>
    </w:p>
    <w:p w:rsidR="00B24D7F" w:rsidRPr="00054DC4" w:rsidRDefault="00B24D7F" w:rsidP="00B24D7F">
      <w:pPr>
        <w:pStyle w:val="a3"/>
        <w:jc w:val="both"/>
        <w:rPr>
          <w:rFonts w:cstheme="minorHAnsi"/>
          <w:b/>
          <w:color w:val="0C0D0E"/>
          <w:shd w:val="clear" w:color="auto" w:fill="FFFFFF"/>
        </w:rPr>
      </w:pPr>
      <w:r w:rsidRPr="0061346C">
        <w:rPr>
          <w:rFonts w:cstheme="minorHAnsi"/>
          <w:color w:val="0C0D0E"/>
          <w:sz w:val="16"/>
          <w:szCs w:val="16"/>
          <w:shd w:val="clear" w:color="auto" w:fill="FFFFFF"/>
        </w:rPr>
        <w:br w:type="column"/>
      </w:r>
      <w:r w:rsidRPr="00054DC4">
        <w:rPr>
          <w:rFonts w:cstheme="minorHAnsi"/>
          <w:b/>
          <w:color w:val="0C0D0E"/>
          <w:shd w:val="clear" w:color="auto" w:fill="FFFFFF"/>
        </w:rPr>
        <w:t>Быстрый оптический</w:t>
      </w:r>
      <w:r w:rsidR="00005301" w:rsidRPr="00054DC4">
        <w:rPr>
          <w:rFonts w:cstheme="minorHAnsi"/>
          <w:b/>
          <w:color w:val="0C0D0E"/>
          <w:shd w:val="clear" w:color="auto" w:fill="FFFFFF"/>
        </w:rPr>
        <w:t xml:space="preserve"> </w:t>
      </w:r>
      <w:r w:rsidRPr="00054DC4">
        <w:rPr>
          <w:rFonts w:cstheme="minorHAnsi"/>
          <w:b/>
          <w:color w:val="0C0D0E"/>
          <w:shd w:val="clear" w:color="auto" w:fill="FFFFFF"/>
        </w:rPr>
        <w:t>изолятор</w:t>
      </w:r>
    </w:p>
    <w:p w:rsidR="00B24D7F" w:rsidRPr="0061346C" w:rsidRDefault="00B24D7F" w:rsidP="00B24D7F">
      <w:pPr>
        <w:pStyle w:val="a3"/>
        <w:jc w:val="both"/>
        <w:rPr>
          <w:rFonts w:cstheme="minorHAnsi"/>
          <w:sz w:val="16"/>
          <w:szCs w:val="16"/>
        </w:rPr>
      </w:pPr>
      <w:r w:rsidRPr="0061346C">
        <w:rPr>
          <w:rFonts w:cstheme="minorHAnsi"/>
          <w:sz w:val="16"/>
          <w:szCs w:val="16"/>
        </w:rPr>
        <w:t xml:space="preserve">Источник цифрового сигнала от ведущего TTL-устройства (не показано) проходит через верхний левый оптический изолятор. Светодиод внутри имеет некоторые паразитные потери, такие как </w:t>
      </w:r>
      <w:r w:rsidR="00415476" w:rsidRPr="0061346C">
        <w:rPr>
          <w:rFonts w:cstheme="minorHAnsi"/>
          <w:sz w:val="16"/>
          <w:szCs w:val="16"/>
        </w:rPr>
        <w:t>паразитная</w:t>
      </w:r>
      <w:r w:rsidRPr="0061346C">
        <w:rPr>
          <w:rFonts w:cstheme="minorHAnsi"/>
          <w:sz w:val="16"/>
          <w:szCs w:val="16"/>
        </w:rPr>
        <w:t xml:space="preserve"> емкость, а фототранзистор не является идеальным переключателем. Эмиттерный «выход» оптического изолятора является односторонним выходом, что означает, что напряжение эмиттера содержит весь сигнал. И из-за паразитных эффектов сигнал здесь никогда не будет таким «чистым», как исходный сигнал.</w:t>
      </w:r>
    </w:p>
    <w:p w:rsidR="00B24D7F" w:rsidRPr="0061346C" w:rsidRDefault="00B24D7F" w:rsidP="00B24D7F">
      <w:pPr>
        <w:pStyle w:val="a3"/>
        <w:jc w:val="both"/>
        <w:rPr>
          <w:rFonts w:cstheme="minorHAnsi"/>
          <w:sz w:val="16"/>
          <w:szCs w:val="16"/>
        </w:rPr>
      </w:pPr>
      <w:r w:rsidRPr="0061346C">
        <w:rPr>
          <w:rFonts w:cstheme="minorHAnsi"/>
          <w:sz w:val="16"/>
          <w:szCs w:val="16"/>
        </w:rPr>
        <w:t xml:space="preserve">Однако LM311 является дифференциальным устройством по входу. Он имеет два входа. Это может показаться лучшей идеей, чтобы просто установить </w:t>
      </w:r>
      <w:r w:rsidR="00B851D9" w:rsidRPr="0061346C">
        <w:rPr>
          <w:rFonts w:cstheme="minorHAnsi"/>
          <w:sz w:val="16"/>
          <w:szCs w:val="16"/>
        </w:rPr>
        <w:t xml:space="preserve">на </w:t>
      </w:r>
      <w:r w:rsidRPr="0061346C">
        <w:rPr>
          <w:rFonts w:cstheme="minorHAnsi"/>
          <w:sz w:val="16"/>
          <w:szCs w:val="16"/>
        </w:rPr>
        <w:t>одн</w:t>
      </w:r>
      <w:r w:rsidR="00B851D9" w:rsidRPr="0061346C">
        <w:rPr>
          <w:rFonts w:cstheme="minorHAnsi"/>
          <w:sz w:val="16"/>
          <w:szCs w:val="16"/>
        </w:rPr>
        <w:t>ом</w:t>
      </w:r>
      <w:r w:rsidRPr="0061346C">
        <w:rPr>
          <w:rFonts w:cstheme="minorHAnsi"/>
          <w:sz w:val="16"/>
          <w:szCs w:val="16"/>
        </w:rPr>
        <w:t xml:space="preserve"> из его входов некоторое опорное напряжение (например, половину напряжения питания) и подать </w:t>
      </w:r>
      <w:r w:rsidR="00C1411A" w:rsidRPr="0061346C">
        <w:rPr>
          <w:rFonts w:cstheme="minorHAnsi"/>
          <w:sz w:val="16"/>
          <w:szCs w:val="16"/>
        </w:rPr>
        <w:t xml:space="preserve">выход </w:t>
      </w:r>
      <w:r w:rsidRPr="0061346C">
        <w:rPr>
          <w:rFonts w:cstheme="minorHAnsi"/>
          <w:sz w:val="16"/>
          <w:szCs w:val="16"/>
        </w:rPr>
        <w:t>оптическ</w:t>
      </w:r>
      <w:r w:rsidR="00C1411A" w:rsidRPr="0061346C">
        <w:rPr>
          <w:rFonts w:cstheme="minorHAnsi"/>
          <w:sz w:val="16"/>
          <w:szCs w:val="16"/>
        </w:rPr>
        <w:t>ого</w:t>
      </w:r>
      <w:r w:rsidRPr="0061346C">
        <w:rPr>
          <w:rFonts w:cstheme="minorHAnsi"/>
          <w:sz w:val="16"/>
          <w:szCs w:val="16"/>
        </w:rPr>
        <w:t xml:space="preserve"> односторонн</w:t>
      </w:r>
      <w:r w:rsidR="00C1411A" w:rsidRPr="0061346C">
        <w:rPr>
          <w:rFonts w:cstheme="minorHAnsi"/>
          <w:sz w:val="16"/>
          <w:szCs w:val="16"/>
        </w:rPr>
        <w:t>его</w:t>
      </w:r>
      <w:r w:rsidRPr="0061346C">
        <w:rPr>
          <w:rFonts w:cstheme="minorHAnsi"/>
          <w:sz w:val="16"/>
          <w:szCs w:val="16"/>
        </w:rPr>
        <w:t xml:space="preserve"> сигнал</w:t>
      </w:r>
      <w:r w:rsidR="00C1411A" w:rsidRPr="0061346C">
        <w:rPr>
          <w:rFonts w:cstheme="minorHAnsi"/>
          <w:sz w:val="16"/>
          <w:szCs w:val="16"/>
        </w:rPr>
        <w:t>а</w:t>
      </w:r>
      <w:r w:rsidRPr="0061346C">
        <w:rPr>
          <w:rFonts w:cstheme="minorHAnsi"/>
          <w:sz w:val="16"/>
          <w:szCs w:val="16"/>
        </w:rPr>
        <w:t xml:space="preserve"> на другой вход, но это не лучший способ, которым они могут быть приведены в действие. Они работают по разнице в своих входных данных. Если один вход был опорным, а другой - сигнальным, то это будет похоже на управление им с половинной эффективностью. Из-за паразитных оптических эффектов, слегка изменяющих сигнал, попытка управлять им односторонним может привести к тому, что он создаст большую разницу во времени!</w:t>
      </w:r>
    </w:p>
    <w:p w:rsidR="00B24D7F" w:rsidRPr="0061346C" w:rsidRDefault="00B24D7F" w:rsidP="00B24D7F">
      <w:pPr>
        <w:pStyle w:val="a3"/>
        <w:jc w:val="both"/>
        <w:rPr>
          <w:rFonts w:cstheme="minorHAnsi"/>
          <w:sz w:val="16"/>
          <w:szCs w:val="16"/>
        </w:rPr>
      </w:pPr>
      <w:r w:rsidRPr="0061346C">
        <w:rPr>
          <w:rFonts w:cstheme="minorHAnsi"/>
          <w:sz w:val="16"/>
          <w:szCs w:val="16"/>
        </w:rPr>
        <w:t xml:space="preserve">Обратите внимание, что неинвертирующий вход напрямую подключен к оптическому излучателю. Таким образом, неинвертирующий вход получает 100% оптический сигнал. </w:t>
      </w:r>
      <w:r w:rsidR="00B03283" w:rsidRPr="0061346C">
        <w:rPr>
          <w:rFonts w:cstheme="minorHAnsi"/>
          <w:sz w:val="16"/>
          <w:szCs w:val="16"/>
        </w:rPr>
        <w:t>Однако, р</w:t>
      </w:r>
      <w:r w:rsidRPr="0061346C">
        <w:rPr>
          <w:rFonts w:cstheme="minorHAnsi"/>
          <w:sz w:val="16"/>
          <w:szCs w:val="16"/>
        </w:rPr>
        <w:t>езисторы и конденсатор на другом входе</w:t>
      </w:r>
      <w:r w:rsidR="00B03283" w:rsidRPr="0061346C">
        <w:rPr>
          <w:rFonts w:cstheme="minorHAnsi"/>
          <w:sz w:val="16"/>
          <w:szCs w:val="16"/>
        </w:rPr>
        <w:t xml:space="preserve"> </w:t>
      </w:r>
      <w:r w:rsidRPr="0061346C">
        <w:rPr>
          <w:rFonts w:cstheme="minorHAnsi"/>
          <w:sz w:val="16"/>
          <w:szCs w:val="16"/>
        </w:rPr>
        <w:t>делают следующее:</w:t>
      </w:r>
    </w:p>
    <w:p w:rsidR="00B24D7F" w:rsidRPr="0061346C" w:rsidRDefault="00E47149" w:rsidP="00B24D7F">
      <w:pPr>
        <w:pStyle w:val="a3"/>
        <w:jc w:val="both"/>
        <w:rPr>
          <w:rFonts w:cstheme="minorHAnsi"/>
          <w:sz w:val="16"/>
          <w:szCs w:val="16"/>
        </w:rPr>
      </w:pPr>
      <w:r w:rsidRPr="0061346C">
        <w:rPr>
          <w:rFonts w:cstheme="minorHAnsi"/>
          <w:sz w:val="16"/>
          <w:szCs w:val="16"/>
        </w:rPr>
        <w:t xml:space="preserve">Резистор </w:t>
      </w:r>
      <w:r w:rsidR="00B24D7F" w:rsidRPr="0061346C">
        <w:rPr>
          <w:rFonts w:cstheme="minorHAnsi"/>
          <w:sz w:val="16"/>
          <w:szCs w:val="16"/>
        </w:rPr>
        <w:t xml:space="preserve">1k и 0.01µF </w:t>
      </w:r>
      <w:r w:rsidRPr="0061346C">
        <w:rPr>
          <w:rFonts w:cstheme="minorHAnsi"/>
          <w:sz w:val="16"/>
          <w:szCs w:val="16"/>
        </w:rPr>
        <w:t>к</w:t>
      </w:r>
      <w:r w:rsidRPr="0061346C">
        <w:rPr>
          <w:rFonts w:cstheme="minorHAnsi"/>
          <w:sz w:val="16"/>
          <w:szCs w:val="16"/>
        </w:rPr>
        <w:t>онденсатор</w:t>
      </w:r>
      <w:r w:rsidRPr="0061346C">
        <w:rPr>
          <w:rFonts w:cstheme="minorHAnsi"/>
          <w:sz w:val="16"/>
          <w:szCs w:val="16"/>
        </w:rPr>
        <w:t xml:space="preserve"> </w:t>
      </w:r>
      <w:r w:rsidR="00B24D7F" w:rsidRPr="0061346C">
        <w:rPr>
          <w:rFonts w:cstheme="minorHAnsi"/>
          <w:sz w:val="16"/>
          <w:szCs w:val="16"/>
        </w:rPr>
        <w:t>образуют τ=1kΩ</w:t>
      </w:r>
      <w:r w:rsidR="00B24D7F" w:rsidRPr="0061346C">
        <w:rPr>
          <w:rFonts w:ascii="Cambria Math" w:hAnsi="Cambria Math" w:cs="Cambria Math"/>
          <w:sz w:val="16"/>
          <w:szCs w:val="16"/>
        </w:rPr>
        <w:t>⋅</w:t>
      </w:r>
      <w:r w:rsidR="00B24D7F" w:rsidRPr="0061346C">
        <w:rPr>
          <w:rFonts w:cstheme="minorHAnsi"/>
          <w:sz w:val="16"/>
          <w:szCs w:val="16"/>
        </w:rPr>
        <w:t>0.01</w:t>
      </w:r>
      <w:r w:rsidR="00B24D7F" w:rsidRPr="0061346C">
        <w:rPr>
          <w:rFonts w:ascii="Calibri" w:hAnsi="Calibri" w:cs="Calibri"/>
          <w:sz w:val="16"/>
          <w:szCs w:val="16"/>
        </w:rPr>
        <w:t>μ</w:t>
      </w:r>
      <w:r w:rsidR="00B24D7F" w:rsidRPr="0061346C">
        <w:rPr>
          <w:rFonts w:cstheme="minorHAnsi"/>
          <w:sz w:val="16"/>
          <w:szCs w:val="16"/>
        </w:rPr>
        <w:t>F=10</w:t>
      </w:r>
      <w:r w:rsidR="00B24D7F" w:rsidRPr="0061346C">
        <w:rPr>
          <w:rFonts w:ascii="Calibri" w:hAnsi="Calibri" w:cs="Calibri"/>
          <w:sz w:val="16"/>
          <w:szCs w:val="16"/>
        </w:rPr>
        <w:t>μ</w:t>
      </w:r>
      <w:r w:rsidR="00B24D7F" w:rsidRPr="0061346C">
        <w:rPr>
          <w:rFonts w:cstheme="minorHAnsi"/>
          <w:sz w:val="16"/>
          <w:szCs w:val="16"/>
        </w:rPr>
        <w:t xml:space="preserve">s </w:t>
      </w:r>
      <w:r w:rsidR="00B24D7F" w:rsidRPr="0061346C">
        <w:rPr>
          <w:rFonts w:ascii="Calibri" w:hAnsi="Calibri" w:cs="Calibri"/>
          <w:sz w:val="16"/>
          <w:szCs w:val="16"/>
        </w:rPr>
        <w:t>фильтр</w:t>
      </w:r>
      <w:r w:rsidR="00B24D7F" w:rsidRPr="0061346C">
        <w:rPr>
          <w:rFonts w:cstheme="minorHAnsi"/>
          <w:sz w:val="16"/>
          <w:szCs w:val="16"/>
        </w:rPr>
        <w:t xml:space="preserve"> </w:t>
      </w:r>
      <w:r w:rsidR="00B24D7F" w:rsidRPr="0061346C">
        <w:rPr>
          <w:rFonts w:ascii="Calibri" w:hAnsi="Calibri" w:cs="Calibri"/>
          <w:sz w:val="16"/>
          <w:szCs w:val="16"/>
        </w:rPr>
        <w:t>нижних</w:t>
      </w:r>
      <w:r w:rsidR="00B24D7F" w:rsidRPr="0061346C">
        <w:rPr>
          <w:rFonts w:cstheme="minorHAnsi"/>
          <w:sz w:val="16"/>
          <w:szCs w:val="16"/>
        </w:rPr>
        <w:t xml:space="preserve"> </w:t>
      </w:r>
      <w:r w:rsidR="00B24D7F" w:rsidRPr="0061346C">
        <w:rPr>
          <w:rFonts w:ascii="Calibri" w:hAnsi="Calibri" w:cs="Calibri"/>
          <w:sz w:val="16"/>
          <w:szCs w:val="16"/>
        </w:rPr>
        <w:t>частот</w:t>
      </w:r>
      <w:r w:rsidR="00B24D7F" w:rsidRPr="0061346C">
        <w:rPr>
          <w:rFonts w:cstheme="minorHAnsi"/>
          <w:sz w:val="16"/>
          <w:szCs w:val="16"/>
        </w:rPr>
        <w:t>.</w:t>
      </w:r>
    </w:p>
    <w:p w:rsidR="00B24D7F" w:rsidRPr="0061346C" w:rsidRDefault="00B24D7F" w:rsidP="00B24D7F">
      <w:pPr>
        <w:pStyle w:val="a3"/>
        <w:jc w:val="both"/>
        <w:rPr>
          <w:rFonts w:cstheme="minorHAnsi"/>
          <w:sz w:val="16"/>
          <w:szCs w:val="16"/>
        </w:rPr>
      </w:pPr>
      <w:r w:rsidRPr="0061346C">
        <w:rPr>
          <w:rFonts w:cstheme="minorHAnsi"/>
          <w:sz w:val="16"/>
          <w:szCs w:val="16"/>
        </w:rPr>
        <w:t>Представьте себе, что при t=0 вход TTL высок, поэтому оптический источник выключен. Оптический эмит</w:t>
      </w:r>
      <w:r w:rsidR="00193590" w:rsidRPr="0061346C">
        <w:rPr>
          <w:rFonts w:cstheme="minorHAnsi"/>
          <w:sz w:val="16"/>
          <w:szCs w:val="16"/>
        </w:rPr>
        <w:t>т</w:t>
      </w:r>
      <w:r w:rsidRPr="0061346C">
        <w:rPr>
          <w:rFonts w:cstheme="minorHAnsi"/>
          <w:sz w:val="16"/>
          <w:szCs w:val="16"/>
        </w:rPr>
        <w:t xml:space="preserve">ер низкий. Неинвертирующий входной сигнал LM311 близок к 0В из-за сопротивления заземления ~2k, </w:t>
      </w:r>
      <w:r w:rsidR="00351B28">
        <w:rPr>
          <w:rFonts w:cstheme="minorHAnsi"/>
          <w:sz w:val="16"/>
          <w:szCs w:val="16"/>
        </w:rPr>
        <w:t xml:space="preserve">резистор </w:t>
      </w:r>
      <w:r w:rsidRPr="0061346C">
        <w:rPr>
          <w:rFonts w:cstheme="minorHAnsi"/>
          <w:sz w:val="16"/>
          <w:szCs w:val="16"/>
        </w:rPr>
        <w:t>50k и низк</w:t>
      </w:r>
      <w:r w:rsidR="00351B28">
        <w:rPr>
          <w:rFonts w:cstheme="minorHAnsi"/>
          <w:sz w:val="16"/>
          <w:szCs w:val="16"/>
        </w:rPr>
        <w:t>ий</w:t>
      </w:r>
      <w:r w:rsidRPr="0061346C">
        <w:rPr>
          <w:rFonts w:cstheme="minorHAnsi"/>
          <w:sz w:val="16"/>
          <w:szCs w:val="16"/>
        </w:rPr>
        <w:t xml:space="preserve"> ток оптической утечки. На инвертирующем входе </w:t>
      </w:r>
      <w:r w:rsidR="00C55948" w:rsidRPr="0061346C">
        <w:rPr>
          <w:rFonts w:cstheme="minorHAnsi"/>
          <w:sz w:val="16"/>
          <w:szCs w:val="16"/>
          <w:lang w:val="en-US"/>
        </w:rPr>
        <w:t>LM</w:t>
      </w:r>
      <w:r w:rsidRPr="0061346C">
        <w:rPr>
          <w:rFonts w:cstheme="minorHAnsi"/>
          <w:sz w:val="16"/>
          <w:szCs w:val="16"/>
        </w:rPr>
        <w:t>311 имеется делитель (5k, 1k), поэтому он имеет опорное напряжение постоянного тока 5v</w:t>
      </w:r>
      <w:r w:rsidRPr="0061346C">
        <w:rPr>
          <w:rFonts w:ascii="Cambria Math" w:hAnsi="Cambria Math" w:cs="Cambria Math"/>
          <w:sz w:val="16"/>
          <w:szCs w:val="16"/>
        </w:rPr>
        <w:t>⋅</w:t>
      </w:r>
      <w:r w:rsidRPr="0061346C">
        <w:rPr>
          <w:rFonts w:cstheme="minorHAnsi"/>
          <w:sz w:val="16"/>
          <w:szCs w:val="16"/>
        </w:rPr>
        <w:t>1k1k+5k=0.833</w:t>
      </w:r>
      <w:r w:rsidR="00FD047E" w:rsidRPr="0061346C">
        <w:rPr>
          <w:rFonts w:cstheme="minorHAnsi"/>
          <w:sz w:val="16"/>
          <w:szCs w:val="16"/>
        </w:rPr>
        <w:t>В</w:t>
      </w:r>
      <w:r w:rsidRPr="0061346C">
        <w:rPr>
          <w:rFonts w:cstheme="minorHAnsi"/>
          <w:sz w:val="16"/>
          <w:szCs w:val="16"/>
        </w:rPr>
        <w:t xml:space="preserve">. </w:t>
      </w:r>
      <w:r w:rsidRPr="0061346C">
        <w:rPr>
          <w:rFonts w:ascii="Calibri" w:hAnsi="Calibri" w:cs="Calibri"/>
          <w:sz w:val="16"/>
          <w:szCs w:val="16"/>
        </w:rPr>
        <w:t>Конденсатор</w:t>
      </w:r>
      <w:r w:rsidRPr="0061346C">
        <w:rPr>
          <w:rFonts w:cstheme="minorHAnsi"/>
          <w:sz w:val="16"/>
          <w:szCs w:val="16"/>
        </w:rPr>
        <w:t xml:space="preserve"> </w:t>
      </w:r>
      <w:r w:rsidRPr="0061346C">
        <w:rPr>
          <w:rFonts w:ascii="Calibri" w:hAnsi="Calibri" w:cs="Calibri"/>
          <w:sz w:val="16"/>
          <w:szCs w:val="16"/>
        </w:rPr>
        <w:t>также</w:t>
      </w:r>
      <w:r w:rsidRPr="0061346C">
        <w:rPr>
          <w:rFonts w:cstheme="minorHAnsi"/>
          <w:sz w:val="16"/>
          <w:szCs w:val="16"/>
        </w:rPr>
        <w:t xml:space="preserve"> </w:t>
      </w:r>
      <w:r w:rsidRPr="0061346C">
        <w:rPr>
          <w:rFonts w:ascii="Calibri" w:hAnsi="Calibri" w:cs="Calibri"/>
          <w:sz w:val="16"/>
          <w:szCs w:val="16"/>
        </w:rPr>
        <w:t>заряжается</w:t>
      </w:r>
      <w:r w:rsidRPr="0061346C">
        <w:rPr>
          <w:rFonts w:cstheme="minorHAnsi"/>
          <w:sz w:val="16"/>
          <w:szCs w:val="16"/>
        </w:rPr>
        <w:t xml:space="preserve"> </w:t>
      </w:r>
      <w:r w:rsidRPr="0061346C">
        <w:rPr>
          <w:rFonts w:ascii="Calibri" w:hAnsi="Calibri" w:cs="Calibri"/>
          <w:sz w:val="16"/>
          <w:szCs w:val="16"/>
        </w:rPr>
        <w:t>до</w:t>
      </w:r>
      <w:r w:rsidRPr="0061346C">
        <w:rPr>
          <w:rFonts w:cstheme="minorHAnsi"/>
          <w:sz w:val="16"/>
          <w:szCs w:val="16"/>
        </w:rPr>
        <w:t xml:space="preserve"> 0</w:t>
      </w:r>
      <w:r w:rsidR="000C04A5" w:rsidRPr="0061346C">
        <w:rPr>
          <w:rFonts w:cstheme="minorHAnsi"/>
          <w:sz w:val="16"/>
          <w:szCs w:val="16"/>
        </w:rPr>
        <w:t>.</w:t>
      </w:r>
      <w:r w:rsidRPr="0061346C">
        <w:rPr>
          <w:rFonts w:cstheme="minorHAnsi"/>
          <w:sz w:val="16"/>
          <w:szCs w:val="16"/>
        </w:rPr>
        <w:t>833</w:t>
      </w:r>
      <w:r w:rsidRPr="0061346C">
        <w:rPr>
          <w:rFonts w:ascii="Calibri" w:hAnsi="Calibri" w:cs="Calibri"/>
          <w:sz w:val="16"/>
          <w:szCs w:val="16"/>
        </w:rPr>
        <w:t>В</w:t>
      </w:r>
      <w:r w:rsidRPr="0061346C">
        <w:rPr>
          <w:rFonts w:cstheme="minorHAnsi"/>
          <w:sz w:val="16"/>
          <w:szCs w:val="16"/>
        </w:rPr>
        <w:t xml:space="preserve">. </w:t>
      </w:r>
      <w:r w:rsidRPr="0061346C">
        <w:rPr>
          <w:rFonts w:ascii="Calibri" w:hAnsi="Calibri" w:cs="Calibri"/>
          <w:sz w:val="16"/>
          <w:szCs w:val="16"/>
        </w:rPr>
        <w:t>Таким</w:t>
      </w:r>
      <w:r w:rsidRPr="0061346C">
        <w:rPr>
          <w:rFonts w:cstheme="minorHAnsi"/>
          <w:sz w:val="16"/>
          <w:szCs w:val="16"/>
        </w:rPr>
        <w:t xml:space="preserve"> </w:t>
      </w:r>
      <w:r w:rsidRPr="0061346C">
        <w:rPr>
          <w:rFonts w:ascii="Calibri" w:hAnsi="Calibri" w:cs="Calibri"/>
          <w:sz w:val="16"/>
          <w:szCs w:val="16"/>
        </w:rPr>
        <w:t>образом</w:t>
      </w:r>
      <w:r w:rsidRPr="0061346C">
        <w:rPr>
          <w:rFonts w:cstheme="minorHAnsi"/>
          <w:sz w:val="16"/>
          <w:szCs w:val="16"/>
        </w:rPr>
        <w:t xml:space="preserve">, </w:t>
      </w:r>
      <w:r w:rsidRPr="0061346C">
        <w:rPr>
          <w:rFonts w:ascii="Calibri" w:hAnsi="Calibri" w:cs="Calibri"/>
          <w:sz w:val="16"/>
          <w:szCs w:val="16"/>
        </w:rPr>
        <w:t>в</w:t>
      </w:r>
      <w:r w:rsidRPr="0061346C">
        <w:rPr>
          <w:rFonts w:cstheme="minorHAnsi"/>
          <w:sz w:val="16"/>
          <w:szCs w:val="16"/>
        </w:rPr>
        <w:t xml:space="preserve"> </w:t>
      </w:r>
      <w:r w:rsidRPr="0061346C">
        <w:rPr>
          <w:rFonts w:ascii="Calibri" w:hAnsi="Calibri" w:cs="Calibri"/>
          <w:sz w:val="16"/>
          <w:szCs w:val="16"/>
        </w:rPr>
        <w:t>этом</w:t>
      </w:r>
      <w:r w:rsidRPr="0061346C">
        <w:rPr>
          <w:rFonts w:cstheme="minorHAnsi"/>
          <w:sz w:val="16"/>
          <w:szCs w:val="16"/>
        </w:rPr>
        <w:t xml:space="preserve"> </w:t>
      </w:r>
      <w:r w:rsidRPr="0061346C">
        <w:rPr>
          <w:rFonts w:ascii="Calibri" w:hAnsi="Calibri" w:cs="Calibri"/>
          <w:sz w:val="16"/>
          <w:szCs w:val="16"/>
        </w:rPr>
        <w:t>состоянии</w:t>
      </w:r>
      <w:r w:rsidRPr="0061346C">
        <w:rPr>
          <w:rFonts w:cstheme="minorHAnsi"/>
          <w:sz w:val="16"/>
          <w:szCs w:val="16"/>
        </w:rPr>
        <w:t xml:space="preserve"> </w:t>
      </w:r>
      <w:r w:rsidRPr="0061346C">
        <w:rPr>
          <w:rFonts w:ascii="Calibri" w:hAnsi="Calibri" w:cs="Calibri"/>
          <w:sz w:val="16"/>
          <w:szCs w:val="16"/>
        </w:rPr>
        <w:t>неинвертирующий</w:t>
      </w:r>
      <w:r w:rsidRPr="0061346C">
        <w:rPr>
          <w:rFonts w:cstheme="minorHAnsi"/>
          <w:sz w:val="16"/>
          <w:szCs w:val="16"/>
        </w:rPr>
        <w:t xml:space="preserve"> </w:t>
      </w:r>
      <w:r w:rsidRPr="0061346C">
        <w:rPr>
          <w:rFonts w:ascii="Calibri" w:hAnsi="Calibri" w:cs="Calibri"/>
          <w:sz w:val="16"/>
          <w:szCs w:val="16"/>
        </w:rPr>
        <w:t>вход</w:t>
      </w:r>
      <w:r w:rsidRPr="0061346C">
        <w:rPr>
          <w:rFonts w:cstheme="minorHAnsi"/>
          <w:sz w:val="16"/>
          <w:szCs w:val="16"/>
        </w:rPr>
        <w:t xml:space="preserve"> </w:t>
      </w:r>
      <w:r w:rsidRPr="0061346C">
        <w:rPr>
          <w:rFonts w:ascii="Calibri" w:hAnsi="Calibri" w:cs="Calibri"/>
          <w:sz w:val="16"/>
          <w:szCs w:val="16"/>
        </w:rPr>
        <w:t>ниже</w:t>
      </w:r>
      <w:r w:rsidRPr="0061346C">
        <w:rPr>
          <w:rFonts w:cstheme="minorHAnsi"/>
          <w:sz w:val="16"/>
          <w:szCs w:val="16"/>
        </w:rPr>
        <w:t xml:space="preserve"> </w:t>
      </w:r>
      <w:r w:rsidRPr="0061346C">
        <w:rPr>
          <w:rFonts w:ascii="Calibri" w:hAnsi="Calibri" w:cs="Calibri"/>
          <w:sz w:val="16"/>
          <w:szCs w:val="16"/>
        </w:rPr>
        <w:t>инвертирующего</w:t>
      </w:r>
      <w:r w:rsidRPr="0061346C">
        <w:rPr>
          <w:rFonts w:cstheme="minorHAnsi"/>
          <w:sz w:val="16"/>
          <w:szCs w:val="16"/>
        </w:rPr>
        <w:t xml:space="preserve"> </w:t>
      </w:r>
      <w:r w:rsidRPr="0061346C">
        <w:rPr>
          <w:rFonts w:ascii="Calibri" w:hAnsi="Calibri" w:cs="Calibri"/>
          <w:sz w:val="16"/>
          <w:szCs w:val="16"/>
        </w:rPr>
        <w:t>входа</w:t>
      </w:r>
      <w:r w:rsidRPr="0061346C">
        <w:rPr>
          <w:rFonts w:cstheme="minorHAnsi"/>
          <w:sz w:val="16"/>
          <w:szCs w:val="16"/>
        </w:rPr>
        <w:t xml:space="preserve">, </w:t>
      </w:r>
      <w:r w:rsidRPr="0061346C">
        <w:rPr>
          <w:rFonts w:ascii="Calibri" w:hAnsi="Calibri" w:cs="Calibri"/>
          <w:sz w:val="16"/>
          <w:szCs w:val="16"/>
        </w:rPr>
        <w:t>поэтому</w:t>
      </w:r>
      <w:r w:rsidRPr="0061346C">
        <w:rPr>
          <w:rFonts w:cstheme="minorHAnsi"/>
          <w:sz w:val="16"/>
          <w:szCs w:val="16"/>
        </w:rPr>
        <w:t xml:space="preserve"> </w:t>
      </w:r>
      <w:r w:rsidRPr="0061346C">
        <w:rPr>
          <w:rFonts w:ascii="Calibri" w:hAnsi="Calibri" w:cs="Calibri"/>
          <w:sz w:val="16"/>
          <w:szCs w:val="16"/>
        </w:rPr>
        <w:t>выход</w:t>
      </w:r>
      <w:r w:rsidRPr="0061346C">
        <w:rPr>
          <w:rFonts w:cstheme="minorHAnsi"/>
          <w:sz w:val="16"/>
          <w:szCs w:val="16"/>
        </w:rPr>
        <w:t xml:space="preserve"> </w:t>
      </w:r>
      <w:r w:rsidRPr="0061346C">
        <w:rPr>
          <w:rFonts w:ascii="Calibri" w:hAnsi="Calibri" w:cs="Calibri"/>
          <w:sz w:val="16"/>
          <w:szCs w:val="16"/>
        </w:rPr>
        <w:t>будет</w:t>
      </w:r>
      <w:r w:rsidRPr="0061346C">
        <w:rPr>
          <w:rFonts w:cstheme="minorHAnsi"/>
          <w:sz w:val="16"/>
          <w:szCs w:val="16"/>
        </w:rPr>
        <w:t xml:space="preserve"> </w:t>
      </w:r>
      <w:r w:rsidRPr="0061346C">
        <w:rPr>
          <w:rFonts w:ascii="Calibri" w:hAnsi="Calibri" w:cs="Calibri"/>
          <w:sz w:val="16"/>
          <w:szCs w:val="16"/>
        </w:rPr>
        <w:t>высоким</w:t>
      </w:r>
      <w:r w:rsidRPr="0061346C">
        <w:rPr>
          <w:rFonts w:cstheme="minorHAnsi"/>
          <w:sz w:val="16"/>
          <w:szCs w:val="16"/>
        </w:rPr>
        <w:t xml:space="preserve">, </w:t>
      </w:r>
      <w:r w:rsidRPr="0061346C">
        <w:rPr>
          <w:rFonts w:ascii="Calibri" w:hAnsi="Calibri" w:cs="Calibri"/>
          <w:sz w:val="16"/>
          <w:szCs w:val="16"/>
        </w:rPr>
        <w:t>за</w:t>
      </w:r>
      <w:r w:rsidRPr="0061346C">
        <w:rPr>
          <w:rFonts w:cstheme="minorHAnsi"/>
          <w:sz w:val="16"/>
          <w:szCs w:val="16"/>
        </w:rPr>
        <w:t xml:space="preserve"> </w:t>
      </w:r>
      <w:r w:rsidRPr="0061346C">
        <w:rPr>
          <w:rFonts w:ascii="Calibri" w:hAnsi="Calibri" w:cs="Calibri"/>
          <w:sz w:val="16"/>
          <w:szCs w:val="16"/>
        </w:rPr>
        <w:t>исключением</w:t>
      </w:r>
      <w:r w:rsidRPr="0061346C">
        <w:rPr>
          <w:rFonts w:cstheme="minorHAnsi"/>
          <w:sz w:val="16"/>
          <w:szCs w:val="16"/>
        </w:rPr>
        <w:t xml:space="preserve"> </w:t>
      </w:r>
      <w:r w:rsidRPr="0061346C">
        <w:rPr>
          <w:rFonts w:ascii="Calibri" w:hAnsi="Calibri" w:cs="Calibri"/>
          <w:sz w:val="16"/>
          <w:szCs w:val="16"/>
        </w:rPr>
        <w:t>того</w:t>
      </w:r>
      <w:r w:rsidRPr="0061346C">
        <w:rPr>
          <w:rFonts w:cstheme="minorHAnsi"/>
          <w:sz w:val="16"/>
          <w:szCs w:val="16"/>
        </w:rPr>
        <w:t xml:space="preserve">, </w:t>
      </w:r>
      <w:r w:rsidRPr="0061346C">
        <w:rPr>
          <w:rFonts w:ascii="Calibri" w:hAnsi="Calibri" w:cs="Calibri"/>
          <w:sz w:val="16"/>
          <w:szCs w:val="16"/>
        </w:rPr>
        <w:t>что</w:t>
      </w:r>
      <w:r w:rsidRPr="0061346C">
        <w:rPr>
          <w:rFonts w:cstheme="minorHAnsi"/>
          <w:sz w:val="16"/>
          <w:szCs w:val="16"/>
        </w:rPr>
        <w:t xml:space="preserve"> </w:t>
      </w:r>
      <w:r w:rsidRPr="0061346C">
        <w:rPr>
          <w:rFonts w:ascii="Calibri" w:hAnsi="Calibri" w:cs="Calibri"/>
          <w:sz w:val="16"/>
          <w:szCs w:val="16"/>
        </w:rPr>
        <w:t>выход</w:t>
      </w:r>
      <w:r w:rsidRPr="0061346C">
        <w:rPr>
          <w:rFonts w:cstheme="minorHAnsi"/>
          <w:sz w:val="16"/>
          <w:szCs w:val="16"/>
        </w:rPr>
        <w:t xml:space="preserve"> </w:t>
      </w:r>
      <w:r w:rsidRPr="0061346C">
        <w:rPr>
          <w:rFonts w:ascii="Calibri" w:hAnsi="Calibri" w:cs="Calibri"/>
          <w:sz w:val="16"/>
          <w:szCs w:val="16"/>
        </w:rPr>
        <w:t>пузырьк</w:t>
      </w:r>
      <w:r w:rsidRPr="0061346C">
        <w:rPr>
          <w:rFonts w:cstheme="minorHAnsi"/>
          <w:sz w:val="16"/>
          <w:szCs w:val="16"/>
        </w:rPr>
        <w:t>овый, что означает, что он тоже инвертирован. Таким образом, выход управляется «жестким» низким, что выключает транзистор, поэтому выход TTL составляет 5В от 1k подтягивания.</w:t>
      </w:r>
    </w:p>
    <w:p w:rsidR="00B24D7F" w:rsidRPr="0061346C" w:rsidRDefault="00B24D7F" w:rsidP="00B24D7F">
      <w:pPr>
        <w:pStyle w:val="a3"/>
        <w:jc w:val="both"/>
        <w:rPr>
          <w:rFonts w:cstheme="minorHAnsi"/>
          <w:sz w:val="16"/>
          <w:szCs w:val="16"/>
        </w:rPr>
      </w:pPr>
      <w:r w:rsidRPr="0061346C">
        <w:rPr>
          <w:rFonts w:cstheme="minorHAnsi"/>
          <w:sz w:val="16"/>
          <w:szCs w:val="16"/>
        </w:rPr>
        <w:t>Теперь конденсатор не мо</w:t>
      </w:r>
      <w:r w:rsidR="00C1188C" w:rsidRPr="0061346C">
        <w:rPr>
          <w:rFonts w:cstheme="minorHAnsi"/>
          <w:sz w:val="16"/>
          <w:szCs w:val="16"/>
        </w:rPr>
        <w:t>жет</w:t>
      </w:r>
      <w:r w:rsidRPr="0061346C">
        <w:rPr>
          <w:rFonts w:cstheme="minorHAnsi"/>
          <w:sz w:val="16"/>
          <w:szCs w:val="16"/>
        </w:rPr>
        <w:t xml:space="preserve"> мгновенно изменять напряжение, поэтому при t=1, когда вход TTL внезапно становится низким, оптический излучатель становится высоким до ~5В, но конденсатор остается на уровне 0</w:t>
      </w:r>
      <w:r w:rsidR="000C04A5" w:rsidRPr="0061346C">
        <w:rPr>
          <w:rFonts w:cstheme="minorHAnsi"/>
          <w:sz w:val="16"/>
          <w:szCs w:val="16"/>
        </w:rPr>
        <w:t>.</w:t>
      </w:r>
      <w:r w:rsidRPr="0061346C">
        <w:rPr>
          <w:rFonts w:cstheme="minorHAnsi"/>
          <w:sz w:val="16"/>
          <w:szCs w:val="16"/>
        </w:rPr>
        <w:t xml:space="preserve">833В, создавая большой дифференциальный вход. Это обеспечивает дифференциальный вход, поскольку инвертирующий вход отстает на несколько микросекунд, позволяя </w:t>
      </w:r>
      <w:r w:rsidR="00C1188C" w:rsidRPr="0061346C">
        <w:rPr>
          <w:rFonts w:cstheme="minorHAnsi"/>
          <w:sz w:val="16"/>
          <w:szCs w:val="16"/>
          <w:lang w:val="en-US"/>
        </w:rPr>
        <w:t>LM</w:t>
      </w:r>
      <w:r w:rsidRPr="0061346C">
        <w:rPr>
          <w:rFonts w:cstheme="minorHAnsi"/>
          <w:sz w:val="16"/>
          <w:szCs w:val="16"/>
        </w:rPr>
        <w:t>311 выводить быстрый и чистый край.</w:t>
      </w:r>
    </w:p>
    <w:p w:rsidR="005A2A93" w:rsidRPr="0061346C" w:rsidRDefault="005A2A93" w:rsidP="00B24D7F">
      <w:pPr>
        <w:pStyle w:val="a3"/>
        <w:jc w:val="both"/>
        <w:rPr>
          <w:rFonts w:cstheme="minorHAnsi"/>
          <w:sz w:val="16"/>
          <w:szCs w:val="16"/>
        </w:rPr>
      </w:pPr>
      <w:r w:rsidRPr="0061346C">
        <w:rPr>
          <w:rFonts w:cstheme="minorHAnsi"/>
          <w:sz w:val="16"/>
          <w:szCs w:val="16"/>
        </w:rPr>
        <w:t>После 10мкс</w:t>
      </w:r>
      <w:r w:rsidR="00323D47">
        <w:rPr>
          <w:rFonts w:cstheme="minorHAnsi"/>
          <w:sz w:val="16"/>
          <w:szCs w:val="16"/>
        </w:rPr>
        <w:t>ек</w:t>
      </w:r>
      <w:r w:rsidRPr="0061346C">
        <w:rPr>
          <w:rFonts w:cstheme="minorHAnsi"/>
          <w:sz w:val="16"/>
          <w:szCs w:val="16"/>
        </w:rPr>
        <w:t xml:space="preserve"> конденсатор заряжается до некоторого более высокого напряжения (около 4В), чтобы, когда произойдет следующий переход, </w:t>
      </w:r>
      <w:r w:rsidR="00D054EB" w:rsidRPr="0061346C">
        <w:rPr>
          <w:rFonts w:cstheme="minorHAnsi"/>
          <w:sz w:val="16"/>
          <w:szCs w:val="16"/>
        </w:rPr>
        <w:t xml:space="preserve">конденсатор </w:t>
      </w:r>
      <w:r w:rsidRPr="0061346C">
        <w:rPr>
          <w:rFonts w:cstheme="minorHAnsi"/>
          <w:sz w:val="16"/>
          <w:szCs w:val="16"/>
        </w:rPr>
        <w:t>был «готов обеспечить еще один дифференциальный вход».</w:t>
      </w:r>
    </w:p>
    <w:p w:rsidR="005A2A93" w:rsidRPr="0061346C" w:rsidRDefault="0061346C" w:rsidP="00B24D7F">
      <w:pPr>
        <w:pStyle w:val="a3"/>
        <w:jc w:val="both"/>
        <w:rPr>
          <w:rFonts w:cstheme="minorHAnsi"/>
          <w:sz w:val="16"/>
          <w:szCs w:val="16"/>
        </w:rPr>
      </w:pPr>
      <w:r w:rsidRPr="0061346C">
        <w:rPr>
          <w:rFonts w:cstheme="minorHAnsi"/>
          <w:sz w:val="16"/>
          <w:szCs w:val="16"/>
        </w:rPr>
        <w:t>Каково назначение резистора (50k)?</w:t>
      </w:r>
    </w:p>
    <w:p w:rsidR="005A2A93" w:rsidRPr="0061346C" w:rsidRDefault="00682F44" w:rsidP="00B24D7F">
      <w:pPr>
        <w:pStyle w:val="a3"/>
        <w:jc w:val="both"/>
        <w:rPr>
          <w:rFonts w:cstheme="minorHAnsi"/>
          <w:sz w:val="16"/>
          <w:szCs w:val="16"/>
        </w:rPr>
      </w:pPr>
      <w:r w:rsidRPr="00682F44">
        <w:rPr>
          <w:rFonts w:cstheme="minorHAnsi"/>
          <w:sz w:val="16"/>
          <w:szCs w:val="16"/>
        </w:rPr>
        <w:t>Цель состоит в том, чтобы обеспечить установившуюся разность (немного ниже) на неинвертирующем входе</w:t>
      </w:r>
      <w:r w:rsidR="005E1619" w:rsidRPr="005E1619">
        <w:rPr>
          <w:rFonts w:cstheme="minorHAnsi"/>
          <w:sz w:val="16"/>
          <w:szCs w:val="16"/>
        </w:rPr>
        <w:t xml:space="preserve"> </w:t>
      </w:r>
      <w:r w:rsidR="005E1619">
        <w:rPr>
          <w:rFonts w:cstheme="minorHAnsi"/>
          <w:sz w:val="16"/>
          <w:szCs w:val="16"/>
        </w:rPr>
        <w:t>компаратора</w:t>
      </w:r>
      <w:r w:rsidRPr="00682F44">
        <w:rPr>
          <w:rFonts w:cstheme="minorHAnsi"/>
          <w:sz w:val="16"/>
          <w:szCs w:val="16"/>
        </w:rPr>
        <w:t xml:space="preserve">, когда </w:t>
      </w:r>
      <w:r>
        <w:rPr>
          <w:rFonts w:cstheme="minorHAnsi"/>
          <w:sz w:val="16"/>
          <w:szCs w:val="16"/>
        </w:rPr>
        <w:t>оптический сигнал</w:t>
      </w:r>
      <w:r w:rsidRPr="00682F44">
        <w:rPr>
          <w:rFonts w:cstheme="minorHAnsi"/>
          <w:sz w:val="16"/>
          <w:szCs w:val="16"/>
        </w:rPr>
        <w:t xml:space="preserve"> выключен (вход TTL высок). Без этого будет меньше различий между входами </w:t>
      </w:r>
      <w:r>
        <w:rPr>
          <w:rFonts w:cstheme="minorHAnsi"/>
          <w:sz w:val="16"/>
          <w:szCs w:val="16"/>
          <w:lang w:val="en-US"/>
        </w:rPr>
        <w:t>LM</w:t>
      </w:r>
      <w:r w:rsidRPr="00682F44">
        <w:rPr>
          <w:rFonts w:cstheme="minorHAnsi"/>
          <w:sz w:val="16"/>
          <w:szCs w:val="16"/>
        </w:rPr>
        <w:t xml:space="preserve">311, возможно, не </w:t>
      </w:r>
      <w:r w:rsidR="0017696F">
        <w:rPr>
          <w:rFonts w:cstheme="minorHAnsi"/>
          <w:sz w:val="16"/>
          <w:szCs w:val="16"/>
        </w:rPr>
        <w:t xml:space="preserve">будет </w:t>
      </w:r>
      <w:r w:rsidRPr="00682F44">
        <w:rPr>
          <w:rFonts w:cstheme="minorHAnsi"/>
          <w:sz w:val="16"/>
          <w:szCs w:val="16"/>
        </w:rPr>
        <w:t>различий</w:t>
      </w:r>
      <w:r w:rsidR="0017696F">
        <w:rPr>
          <w:rFonts w:cstheme="minorHAnsi"/>
          <w:sz w:val="16"/>
          <w:szCs w:val="16"/>
        </w:rPr>
        <w:t xml:space="preserve"> совсем</w:t>
      </w:r>
      <w:r w:rsidRPr="00682F44">
        <w:rPr>
          <w:rFonts w:cstheme="minorHAnsi"/>
          <w:sz w:val="16"/>
          <w:szCs w:val="16"/>
        </w:rPr>
        <w:t xml:space="preserve">, поэтому </w:t>
      </w:r>
      <w:r w:rsidR="00EE4C2F">
        <w:rPr>
          <w:rFonts w:cstheme="minorHAnsi"/>
          <w:sz w:val="16"/>
          <w:szCs w:val="16"/>
        </w:rPr>
        <w:t>компаратор</w:t>
      </w:r>
      <w:r w:rsidRPr="00682F44">
        <w:rPr>
          <w:rFonts w:cstheme="minorHAnsi"/>
          <w:sz w:val="16"/>
          <w:szCs w:val="16"/>
        </w:rPr>
        <w:t xml:space="preserve"> может вести себя </w:t>
      </w:r>
      <w:r w:rsidR="00FE16F1">
        <w:rPr>
          <w:rFonts w:cstheme="minorHAnsi"/>
          <w:sz w:val="16"/>
          <w:szCs w:val="16"/>
        </w:rPr>
        <w:t>непредсказуемо</w:t>
      </w:r>
      <w:r w:rsidRPr="00682F44">
        <w:rPr>
          <w:rFonts w:cstheme="minorHAnsi"/>
          <w:sz w:val="16"/>
          <w:szCs w:val="16"/>
        </w:rPr>
        <w:t xml:space="preserve">. </w:t>
      </w:r>
      <w:r w:rsidR="00F27208">
        <w:rPr>
          <w:rFonts w:cstheme="minorHAnsi"/>
          <w:sz w:val="16"/>
          <w:szCs w:val="16"/>
        </w:rPr>
        <w:t xml:space="preserve">Резистор </w:t>
      </w:r>
      <w:r w:rsidRPr="00682F44">
        <w:rPr>
          <w:rFonts w:cstheme="minorHAnsi"/>
          <w:sz w:val="16"/>
          <w:szCs w:val="16"/>
        </w:rPr>
        <w:t>50k о</w:t>
      </w:r>
      <w:r w:rsidR="00940865">
        <w:rPr>
          <w:rFonts w:cstheme="minorHAnsi"/>
          <w:sz w:val="16"/>
          <w:szCs w:val="16"/>
        </w:rPr>
        <w:t>днозначно</w:t>
      </w:r>
      <w:r w:rsidRPr="00682F44">
        <w:rPr>
          <w:rFonts w:cstheme="minorHAnsi"/>
          <w:sz w:val="16"/>
          <w:szCs w:val="16"/>
        </w:rPr>
        <w:t xml:space="preserve"> требуется. </w:t>
      </w:r>
      <w:r w:rsidR="005C1728">
        <w:rPr>
          <w:rFonts w:cstheme="minorHAnsi"/>
          <w:sz w:val="16"/>
          <w:szCs w:val="16"/>
        </w:rPr>
        <w:t xml:space="preserve">Резистор </w:t>
      </w:r>
      <w:r w:rsidRPr="00682F44">
        <w:rPr>
          <w:rFonts w:cstheme="minorHAnsi"/>
          <w:sz w:val="16"/>
          <w:szCs w:val="16"/>
        </w:rPr>
        <w:t>47</w:t>
      </w:r>
      <w:r w:rsidR="005C1728" w:rsidRPr="00682F44">
        <w:rPr>
          <w:rFonts w:cstheme="minorHAnsi"/>
          <w:sz w:val="16"/>
          <w:szCs w:val="16"/>
        </w:rPr>
        <w:t>k</w:t>
      </w:r>
      <w:r w:rsidRPr="00682F44">
        <w:rPr>
          <w:rFonts w:cstheme="minorHAnsi"/>
          <w:sz w:val="16"/>
          <w:szCs w:val="16"/>
        </w:rPr>
        <w:t xml:space="preserve"> долж</w:t>
      </w:r>
      <w:r w:rsidR="005C1728">
        <w:rPr>
          <w:rFonts w:cstheme="minorHAnsi"/>
          <w:sz w:val="16"/>
          <w:szCs w:val="16"/>
        </w:rPr>
        <w:t>е</w:t>
      </w:r>
      <w:r w:rsidRPr="00682F44">
        <w:rPr>
          <w:rFonts w:cstheme="minorHAnsi"/>
          <w:sz w:val="16"/>
          <w:szCs w:val="16"/>
        </w:rPr>
        <w:t>н работать так же хорошо.</w:t>
      </w:r>
    </w:p>
    <w:p w:rsidR="006C2C35" w:rsidRPr="00121BD4" w:rsidRDefault="006C2C35" w:rsidP="006C2C35">
      <w:pPr>
        <w:pStyle w:val="a3"/>
        <w:jc w:val="both"/>
        <w:rPr>
          <w:rFonts w:cstheme="minorHAnsi"/>
          <w:sz w:val="18"/>
          <w:szCs w:val="18"/>
        </w:rPr>
      </w:pPr>
    </w:p>
    <w:sectPr w:rsidR="006C2C35" w:rsidRPr="00121BD4" w:rsidSect="002B4DD2">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6C" w:rsidRDefault="000B626C" w:rsidP="002B4DD2">
      <w:pPr>
        <w:spacing w:after="0" w:line="240" w:lineRule="auto"/>
      </w:pPr>
      <w:r>
        <w:separator/>
      </w:r>
    </w:p>
  </w:endnote>
  <w:endnote w:type="continuationSeparator" w:id="0">
    <w:p w:rsidR="000B626C" w:rsidRDefault="000B626C" w:rsidP="002B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6C" w:rsidRDefault="000B626C" w:rsidP="002B4DD2">
      <w:pPr>
        <w:spacing w:after="0" w:line="240" w:lineRule="auto"/>
      </w:pPr>
      <w:r>
        <w:separator/>
      </w:r>
    </w:p>
  </w:footnote>
  <w:footnote w:type="continuationSeparator" w:id="0">
    <w:p w:rsidR="000B626C" w:rsidRDefault="000B626C" w:rsidP="002B4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71"/>
    <w:rsid w:val="00005301"/>
    <w:rsid w:val="00054DC4"/>
    <w:rsid w:val="000B626C"/>
    <w:rsid w:val="000C04A5"/>
    <w:rsid w:val="00121BD4"/>
    <w:rsid w:val="00157310"/>
    <w:rsid w:val="00175644"/>
    <w:rsid w:val="00176597"/>
    <w:rsid w:val="0017696F"/>
    <w:rsid w:val="00186503"/>
    <w:rsid w:val="00193590"/>
    <w:rsid w:val="001A0903"/>
    <w:rsid w:val="001E5C96"/>
    <w:rsid w:val="00241AC3"/>
    <w:rsid w:val="00257071"/>
    <w:rsid w:val="002B4DD2"/>
    <w:rsid w:val="002E3B86"/>
    <w:rsid w:val="002F18DD"/>
    <w:rsid w:val="00323D47"/>
    <w:rsid w:val="00346801"/>
    <w:rsid w:val="00351B28"/>
    <w:rsid w:val="003B5005"/>
    <w:rsid w:val="003D1584"/>
    <w:rsid w:val="00415476"/>
    <w:rsid w:val="00452FC1"/>
    <w:rsid w:val="004E5F12"/>
    <w:rsid w:val="005052B6"/>
    <w:rsid w:val="005A2A93"/>
    <w:rsid w:val="005C1728"/>
    <w:rsid w:val="005C6676"/>
    <w:rsid w:val="005E1619"/>
    <w:rsid w:val="0061346C"/>
    <w:rsid w:val="006411B1"/>
    <w:rsid w:val="006724CB"/>
    <w:rsid w:val="006731A4"/>
    <w:rsid w:val="00682F44"/>
    <w:rsid w:val="006A4CA6"/>
    <w:rsid w:val="006C1B91"/>
    <w:rsid w:val="006C2C35"/>
    <w:rsid w:val="0078006C"/>
    <w:rsid w:val="009313DE"/>
    <w:rsid w:val="00935D75"/>
    <w:rsid w:val="00940865"/>
    <w:rsid w:val="009779CF"/>
    <w:rsid w:val="009C0B8A"/>
    <w:rsid w:val="00AB613E"/>
    <w:rsid w:val="00AC0B7E"/>
    <w:rsid w:val="00B03283"/>
    <w:rsid w:val="00B24D7F"/>
    <w:rsid w:val="00B34892"/>
    <w:rsid w:val="00B851D9"/>
    <w:rsid w:val="00BD3C47"/>
    <w:rsid w:val="00BD6F36"/>
    <w:rsid w:val="00C1188C"/>
    <w:rsid w:val="00C1411A"/>
    <w:rsid w:val="00C55948"/>
    <w:rsid w:val="00C676BF"/>
    <w:rsid w:val="00CC0720"/>
    <w:rsid w:val="00D054EB"/>
    <w:rsid w:val="00D77D1E"/>
    <w:rsid w:val="00D77E69"/>
    <w:rsid w:val="00E3016A"/>
    <w:rsid w:val="00E47149"/>
    <w:rsid w:val="00EA431E"/>
    <w:rsid w:val="00EE4C2F"/>
    <w:rsid w:val="00F03A10"/>
    <w:rsid w:val="00F102C4"/>
    <w:rsid w:val="00F27208"/>
    <w:rsid w:val="00F3467A"/>
    <w:rsid w:val="00F63791"/>
    <w:rsid w:val="00F9126F"/>
    <w:rsid w:val="00FD047E"/>
    <w:rsid w:val="00FE1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0FBB"/>
  <w15:chartTrackingRefBased/>
  <w15:docId w15:val="{236EEBB2-1A6C-4F40-A046-58A2D331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DD2"/>
    <w:pPr>
      <w:spacing w:after="0" w:line="240" w:lineRule="auto"/>
    </w:pPr>
  </w:style>
  <w:style w:type="paragraph" w:styleId="a4">
    <w:name w:val="header"/>
    <w:basedOn w:val="a"/>
    <w:link w:val="a5"/>
    <w:uiPriority w:val="99"/>
    <w:unhideWhenUsed/>
    <w:rsid w:val="002B4D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4DD2"/>
  </w:style>
  <w:style w:type="paragraph" w:styleId="a6">
    <w:name w:val="footer"/>
    <w:basedOn w:val="a"/>
    <w:link w:val="a7"/>
    <w:uiPriority w:val="99"/>
    <w:unhideWhenUsed/>
    <w:rsid w:val="002B4D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4DD2"/>
  </w:style>
  <w:style w:type="character" w:styleId="a8">
    <w:name w:val="Emphasis"/>
    <w:basedOn w:val="a0"/>
    <w:uiPriority w:val="20"/>
    <w:qFormat/>
    <w:rsid w:val="00CC0720"/>
    <w:rPr>
      <w:i/>
      <w:iCs/>
    </w:rPr>
  </w:style>
  <w:style w:type="character" w:customStyle="1" w:styleId="mi">
    <w:name w:val="mi"/>
    <w:basedOn w:val="a0"/>
    <w:rsid w:val="00346801"/>
  </w:style>
  <w:style w:type="character" w:customStyle="1" w:styleId="mo">
    <w:name w:val="mo"/>
    <w:basedOn w:val="a0"/>
    <w:rsid w:val="00346801"/>
  </w:style>
  <w:style w:type="character" w:customStyle="1" w:styleId="mn">
    <w:name w:val="mn"/>
    <w:basedOn w:val="a0"/>
    <w:rsid w:val="00346801"/>
  </w:style>
  <w:style w:type="character" w:customStyle="1" w:styleId="mjxassistivemathml">
    <w:name w:val="mjx_assistive_mathml"/>
    <w:basedOn w:val="a0"/>
    <w:rsid w:val="0034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2024-04-06T07:44:00Z</dcterms:created>
  <dcterms:modified xsi:type="dcterms:W3CDTF">2024-04-06T08:49:00Z</dcterms:modified>
</cp:coreProperties>
</file>