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0AA" w:rsidRPr="00F31032" w:rsidRDefault="00D060AA" w:rsidP="00D060AA">
      <w:pPr>
        <w:spacing w:line="240" w:lineRule="auto"/>
        <w:contextualSpacing/>
        <w:jc w:val="center"/>
        <w:rPr>
          <w:b/>
          <w:sz w:val="40"/>
          <w:szCs w:val="40"/>
          <w:u w:val="single"/>
        </w:rPr>
      </w:pPr>
      <w:r w:rsidRPr="00F31032">
        <w:rPr>
          <w:b/>
          <w:sz w:val="40"/>
          <w:szCs w:val="40"/>
          <w:u w:val="single"/>
        </w:rPr>
        <w:t xml:space="preserve">Вопросы по подбору компонентов </w:t>
      </w:r>
    </w:p>
    <w:p w:rsidR="008B7508" w:rsidRPr="00F31032" w:rsidRDefault="00D060AA" w:rsidP="00D060AA">
      <w:pPr>
        <w:spacing w:line="240" w:lineRule="auto"/>
        <w:contextualSpacing/>
        <w:jc w:val="center"/>
        <w:rPr>
          <w:b/>
          <w:sz w:val="40"/>
          <w:szCs w:val="40"/>
          <w:u w:val="single"/>
        </w:rPr>
      </w:pPr>
      <w:r w:rsidRPr="00F31032">
        <w:rPr>
          <w:b/>
          <w:sz w:val="40"/>
          <w:szCs w:val="40"/>
          <w:u w:val="single"/>
        </w:rPr>
        <w:t>для доработки акустической системы</w:t>
      </w:r>
    </w:p>
    <w:p w:rsidR="00D060AA" w:rsidRDefault="00D060AA" w:rsidP="00D060AA">
      <w:pPr>
        <w:spacing w:line="240" w:lineRule="auto"/>
        <w:contextualSpacing/>
      </w:pPr>
    </w:p>
    <w:p w:rsidR="00975595" w:rsidRDefault="008B0C14" w:rsidP="00D060AA">
      <w:pPr>
        <w:spacing w:line="240" w:lineRule="auto"/>
        <w:contextualSpacing/>
        <w:rPr>
          <w:b/>
          <w:u w:val="single"/>
        </w:rPr>
      </w:pPr>
      <w:r>
        <w:rPr>
          <w:b/>
          <w:u w:val="single"/>
        </w:rPr>
        <w:t>Задача</w:t>
      </w:r>
      <w:r w:rsidR="00975595">
        <w:rPr>
          <w:b/>
          <w:u w:val="single"/>
        </w:rPr>
        <w:t xml:space="preserve">: </w:t>
      </w:r>
    </w:p>
    <w:p w:rsidR="00D060AA" w:rsidRPr="00975595" w:rsidRDefault="00975595" w:rsidP="00D060AA">
      <w:pPr>
        <w:spacing w:line="240" w:lineRule="auto"/>
        <w:contextualSpacing/>
        <w:rPr>
          <w:b/>
        </w:rPr>
      </w:pPr>
      <w:r w:rsidRPr="00975595">
        <w:rPr>
          <w:b/>
        </w:rPr>
        <w:t>доработка имеющихся АС для достижения максимально качественного и естественного их звучания.</w:t>
      </w:r>
    </w:p>
    <w:p w:rsidR="00975595" w:rsidRDefault="00975595" w:rsidP="00D060AA">
      <w:pPr>
        <w:spacing w:line="240" w:lineRule="auto"/>
        <w:contextualSpacing/>
        <w:rPr>
          <w:b/>
          <w:u w:val="single"/>
        </w:rPr>
      </w:pPr>
    </w:p>
    <w:p w:rsidR="00975595" w:rsidRDefault="00975595" w:rsidP="00D060AA">
      <w:pPr>
        <w:spacing w:line="240" w:lineRule="auto"/>
        <w:contextualSpacing/>
        <w:rPr>
          <w:b/>
          <w:u w:val="single"/>
        </w:rPr>
      </w:pPr>
    </w:p>
    <w:p w:rsidR="00975595" w:rsidRDefault="00975595" w:rsidP="00D060AA">
      <w:pPr>
        <w:spacing w:line="240" w:lineRule="auto"/>
        <w:contextualSpacing/>
        <w:rPr>
          <w:b/>
          <w:u w:val="single"/>
        </w:rPr>
      </w:pPr>
    </w:p>
    <w:p w:rsidR="00D060AA" w:rsidRPr="00F31032" w:rsidRDefault="0026613B" w:rsidP="00D060AA">
      <w:pPr>
        <w:spacing w:line="240" w:lineRule="auto"/>
        <w:contextualSpacing/>
        <w:rPr>
          <w:b/>
          <w:sz w:val="32"/>
          <w:szCs w:val="32"/>
          <w:u w:val="single"/>
          <w:lang w:val="en-US"/>
        </w:rPr>
      </w:pPr>
      <w:r w:rsidRPr="0026613B">
        <w:rPr>
          <w:b/>
          <w:sz w:val="32"/>
          <w:szCs w:val="32"/>
          <w:u w:val="single"/>
          <w:lang w:val="en-US"/>
        </w:rPr>
        <w:t xml:space="preserve">0. </w:t>
      </w:r>
      <w:r w:rsidR="00D060AA" w:rsidRPr="00F31032">
        <w:rPr>
          <w:b/>
          <w:sz w:val="32"/>
          <w:szCs w:val="32"/>
          <w:u w:val="single"/>
        </w:rPr>
        <w:t>Имеется</w:t>
      </w:r>
      <w:r w:rsidR="00D060AA" w:rsidRPr="00F31032">
        <w:rPr>
          <w:b/>
          <w:sz w:val="32"/>
          <w:szCs w:val="32"/>
          <w:u w:val="single"/>
          <w:lang w:val="en-US"/>
        </w:rPr>
        <w:t xml:space="preserve"> </w:t>
      </w:r>
      <w:r w:rsidR="00D060AA" w:rsidRPr="00F31032">
        <w:rPr>
          <w:b/>
          <w:sz w:val="32"/>
          <w:szCs w:val="32"/>
          <w:u w:val="single"/>
        </w:rPr>
        <w:t>АС</w:t>
      </w:r>
      <w:r w:rsidR="00D060AA" w:rsidRPr="00F31032">
        <w:rPr>
          <w:b/>
          <w:sz w:val="32"/>
          <w:szCs w:val="32"/>
          <w:u w:val="single"/>
          <w:lang w:val="en-US"/>
        </w:rPr>
        <w:t xml:space="preserve"> </w:t>
      </w:r>
      <w:proofErr w:type="spellStart"/>
      <w:r w:rsidR="00D060AA" w:rsidRPr="00F31032">
        <w:rPr>
          <w:b/>
          <w:sz w:val="32"/>
          <w:szCs w:val="32"/>
          <w:u w:val="single"/>
          <w:lang w:val="en-US"/>
        </w:rPr>
        <w:t>Klipsch</w:t>
      </w:r>
      <w:proofErr w:type="spellEnd"/>
      <w:r w:rsidR="00D060AA" w:rsidRPr="00F31032">
        <w:rPr>
          <w:b/>
          <w:sz w:val="32"/>
          <w:szCs w:val="32"/>
          <w:u w:val="single"/>
          <w:lang w:val="en-US"/>
        </w:rPr>
        <w:t xml:space="preserve"> Reference R-610F:</w:t>
      </w:r>
    </w:p>
    <w:p w:rsidR="003A0C4E" w:rsidRDefault="005A1D7D" w:rsidP="003A0C4E">
      <w:pPr>
        <w:pStyle w:val="a8"/>
        <w:numPr>
          <w:ilvl w:val="0"/>
          <w:numId w:val="1"/>
        </w:numPr>
        <w:ind w:left="720"/>
        <w:rPr>
          <w:lang w:val="en-US"/>
        </w:rPr>
      </w:pPr>
      <w:hyperlink r:id="rId7" w:history="1">
        <w:r w:rsidR="003A0C4E" w:rsidRPr="00D060AA">
          <w:rPr>
            <w:rStyle w:val="a7"/>
            <w:lang w:val="en-US"/>
          </w:rPr>
          <w:t>https://www.klipsch.com/products/r-610f-floorstanding-speaker-1</w:t>
        </w:r>
      </w:hyperlink>
      <w:r w:rsidR="003A0C4E" w:rsidRPr="00D060AA">
        <w:rPr>
          <w:lang w:val="en-US"/>
        </w:rPr>
        <w:t xml:space="preserve"> </w:t>
      </w:r>
    </w:p>
    <w:p w:rsidR="003A0C4E" w:rsidRPr="00D060AA" w:rsidRDefault="005A1D7D" w:rsidP="003A0C4E">
      <w:pPr>
        <w:pStyle w:val="a8"/>
        <w:numPr>
          <w:ilvl w:val="0"/>
          <w:numId w:val="1"/>
        </w:numPr>
        <w:spacing w:line="240" w:lineRule="auto"/>
        <w:ind w:left="720"/>
        <w:rPr>
          <w:lang w:val="en-US"/>
        </w:rPr>
      </w:pPr>
      <w:hyperlink r:id="rId8" w:anchor="parameters" w:history="1">
        <w:r w:rsidR="003A0C4E" w:rsidRPr="00D060AA">
          <w:rPr>
            <w:rStyle w:val="a7"/>
            <w:lang w:val="en-US"/>
          </w:rPr>
          <w:t>https://st-petersburg.pult.ru/product/napolnaya-akustika-klipsch-reference-r-610f/harakteristiki#parameters</w:t>
        </w:r>
      </w:hyperlink>
      <w:r w:rsidR="003A0C4E" w:rsidRPr="00D060AA">
        <w:rPr>
          <w:lang w:val="en-US"/>
        </w:rPr>
        <w:t xml:space="preserve"> </w:t>
      </w:r>
    </w:p>
    <w:p w:rsidR="003A0C4E" w:rsidRDefault="003A0C4E" w:rsidP="00D060AA">
      <w:pPr>
        <w:spacing w:line="240" w:lineRule="auto"/>
        <w:contextualSpacing/>
        <w:rPr>
          <w:b/>
          <w:sz w:val="28"/>
          <w:szCs w:val="28"/>
          <w:u w:val="single"/>
          <w:lang w:val="en-U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3A0C4E" w:rsidTr="003A0C4E">
        <w:tc>
          <w:tcPr>
            <w:tcW w:w="5228" w:type="dxa"/>
          </w:tcPr>
          <w:p w:rsidR="003A0C4E" w:rsidRDefault="003A0C4E" w:rsidP="003A0C4E">
            <w:pPr>
              <w:contextualSpacing/>
              <w:jc w:val="center"/>
              <w:rPr>
                <w:b/>
                <w:sz w:val="28"/>
                <w:szCs w:val="28"/>
                <w:u w:val="single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D1FE18" wp14:editId="670DDC99">
                  <wp:extent cx="1239864" cy="236634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964" cy="24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3A0C4E" w:rsidRDefault="003A0C4E" w:rsidP="003A0C4E">
            <w:pPr>
              <w:contextualSpacing/>
              <w:jc w:val="center"/>
              <w:rPr>
                <w:b/>
                <w:sz w:val="28"/>
                <w:szCs w:val="28"/>
                <w:u w:val="single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ED2392" wp14:editId="587A76AC">
                  <wp:extent cx="1193370" cy="2219851"/>
                  <wp:effectExtent l="0" t="0" r="698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80" cy="2232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0C4E" w:rsidRDefault="003A0C4E" w:rsidP="00D060AA">
      <w:pPr>
        <w:spacing w:line="240" w:lineRule="auto"/>
        <w:contextualSpacing/>
        <w:rPr>
          <w:b/>
          <w:sz w:val="28"/>
          <w:szCs w:val="28"/>
          <w:u w:val="single"/>
          <w:lang w:val="en-US"/>
        </w:rPr>
      </w:pPr>
    </w:p>
    <w:p w:rsidR="00D060AA" w:rsidRPr="00D060AA" w:rsidRDefault="00D060AA" w:rsidP="00D060AA">
      <w:pPr>
        <w:spacing w:line="240" w:lineRule="auto"/>
        <w:contextualSpacing/>
        <w:rPr>
          <w:lang w:val="en-US"/>
        </w:rPr>
      </w:pPr>
    </w:p>
    <w:p w:rsidR="00D060AA" w:rsidRPr="00D060AA" w:rsidRDefault="00D060AA" w:rsidP="00D060AA">
      <w:pPr>
        <w:spacing w:line="240" w:lineRule="auto"/>
        <w:contextualSpacing/>
        <w:rPr>
          <w:b/>
        </w:rPr>
      </w:pPr>
      <w:r w:rsidRPr="00D060AA">
        <w:rPr>
          <w:b/>
        </w:rPr>
        <w:t>Характеристики АС:</w:t>
      </w:r>
    </w:p>
    <w:p w:rsidR="00D060AA" w:rsidRDefault="00D060AA" w:rsidP="00D060AA">
      <w:pPr>
        <w:spacing w:line="240" w:lineRule="auto"/>
        <w:contextualSpacing/>
      </w:pPr>
    </w:p>
    <w:tbl>
      <w:tblPr>
        <w:tblW w:w="103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32"/>
        <w:gridCol w:w="6608"/>
      </w:tblGrid>
      <w:tr w:rsidR="00D060AA" w:rsidRPr="00D060AA" w:rsidTr="00D060AA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D060AA" w:rsidRPr="00D060AA" w:rsidRDefault="00D060AA" w:rsidP="00D060AA">
            <w:pPr>
              <w:spacing w:after="0" w:line="240" w:lineRule="auto"/>
              <w:contextualSpacing/>
              <w:rPr>
                <w:rFonts w:eastAsia="Times New Roman" w:cstheme="minorHAnsi"/>
                <w:color w:val="212529"/>
                <w:lang w:eastAsia="ru-RU"/>
              </w:rPr>
            </w:pPr>
            <w:r w:rsidRPr="00D060AA">
              <w:rPr>
                <w:rFonts w:eastAsia="Times New Roman" w:cstheme="minorHAnsi"/>
                <w:color w:val="212529"/>
                <w:lang w:eastAsia="ru-RU"/>
              </w:rPr>
              <w:t>Размер НЧ динамика, в дюймах</w:t>
            </w:r>
          </w:p>
        </w:tc>
        <w:tc>
          <w:tcPr>
            <w:tcW w:w="660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D060AA" w:rsidRPr="00D060AA" w:rsidRDefault="00D060AA" w:rsidP="00D060AA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color w:val="212529"/>
                <w:lang w:eastAsia="ru-RU"/>
              </w:rPr>
            </w:pPr>
            <w:r w:rsidRPr="00D060AA">
              <w:rPr>
                <w:rFonts w:eastAsia="Times New Roman" w:cstheme="minorHAnsi"/>
                <w:color w:val="212529"/>
                <w:lang w:eastAsia="ru-RU"/>
              </w:rPr>
              <w:t>6,5</w:t>
            </w:r>
          </w:p>
        </w:tc>
      </w:tr>
      <w:tr w:rsidR="00D060AA" w:rsidRPr="00D060AA" w:rsidTr="00D060AA">
        <w:trPr>
          <w:trHeight w:val="203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D060AA" w:rsidRPr="00D060AA" w:rsidRDefault="00D060AA" w:rsidP="00D060AA">
            <w:pPr>
              <w:spacing w:after="0" w:line="240" w:lineRule="auto"/>
              <w:contextualSpacing/>
              <w:rPr>
                <w:rFonts w:eastAsia="Times New Roman" w:cstheme="minorHAnsi"/>
                <w:color w:val="212529"/>
                <w:lang w:eastAsia="ru-RU"/>
              </w:rPr>
            </w:pPr>
            <w:r w:rsidRPr="00D060AA">
              <w:rPr>
                <w:rFonts w:eastAsia="Times New Roman" w:cstheme="minorHAnsi"/>
                <w:color w:val="212529"/>
                <w:lang w:eastAsia="ru-RU"/>
              </w:rPr>
              <w:t>Тип ВЧ динамика</w:t>
            </w:r>
          </w:p>
        </w:tc>
        <w:tc>
          <w:tcPr>
            <w:tcW w:w="66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D060AA" w:rsidRPr="00D060AA" w:rsidRDefault="00D060AA" w:rsidP="00D060AA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color w:val="212529"/>
                <w:lang w:eastAsia="ru-RU"/>
              </w:rPr>
            </w:pPr>
            <w:r w:rsidRPr="00D060AA">
              <w:rPr>
                <w:rFonts w:eastAsia="Times New Roman" w:cstheme="minorHAnsi"/>
                <w:color w:val="212529"/>
                <w:lang w:eastAsia="ru-RU"/>
              </w:rPr>
              <w:t>купольный</w:t>
            </w:r>
          </w:p>
        </w:tc>
      </w:tr>
      <w:tr w:rsidR="00D060AA" w:rsidRPr="00D060AA" w:rsidTr="00D060A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D060AA" w:rsidRPr="00D060AA" w:rsidRDefault="00D060AA" w:rsidP="00D060AA">
            <w:pPr>
              <w:spacing w:after="0" w:line="240" w:lineRule="auto"/>
              <w:contextualSpacing/>
              <w:rPr>
                <w:rFonts w:eastAsia="Times New Roman" w:cstheme="minorHAnsi"/>
                <w:color w:val="212529"/>
                <w:lang w:eastAsia="ru-RU"/>
              </w:rPr>
            </w:pPr>
            <w:r w:rsidRPr="00D060AA">
              <w:rPr>
                <w:rFonts w:eastAsia="Times New Roman" w:cstheme="minorHAnsi"/>
                <w:color w:val="212529"/>
                <w:lang w:eastAsia="ru-RU"/>
              </w:rPr>
              <w:lastRenderedPageBreak/>
              <w:t>Тип НЧ динамика</w:t>
            </w:r>
          </w:p>
        </w:tc>
        <w:tc>
          <w:tcPr>
            <w:tcW w:w="66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D060AA" w:rsidRPr="00D060AA" w:rsidRDefault="00D060AA" w:rsidP="00D060AA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color w:val="212529"/>
                <w:lang w:eastAsia="ru-RU"/>
              </w:rPr>
            </w:pPr>
            <w:r w:rsidRPr="00D060AA">
              <w:rPr>
                <w:rFonts w:eastAsia="Times New Roman" w:cstheme="minorHAnsi"/>
                <w:color w:val="212529"/>
                <w:lang w:eastAsia="ru-RU"/>
              </w:rPr>
              <w:t>конусный</w:t>
            </w:r>
          </w:p>
        </w:tc>
      </w:tr>
      <w:tr w:rsidR="00D060AA" w:rsidRPr="00D060AA" w:rsidTr="00D060A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D060AA" w:rsidRPr="00D060AA" w:rsidRDefault="00D060AA" w:rsidP="00D060AA">
            <w:pPr>
              <w:spacing w:after="0" w:line="240" w:lineRule="auto"/>
              <w:contextualSpacing/>
              <w:rPr>
                <w:rFonts w:eastAsia="Times New Roman" w:cstheme="minorHAnsi"/>
                <w:color w:val="212529"/>
                <w:lang w:eastAsia="ru-RU"/>
              </w:rPr>
            </w:pPr>
            <w:r w:rsidRPr="00D060AA">
              <w:rPr>
                <w:rFonts w:eastAsia="Times New Roman" w:cstheme="minorHAnsi"/>
                <w:color w:val="212529"/>
                <w:lang w:eastAsia="ru-RU"/>
              </w:rPr>
              <w:t>Материал ВЧ динамика №1</w:t>
            </w:r>
          </w:p>
        </w:tc>
        <w:tc>
          <w:tcPr>
            <w:tcW w:w="66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D060AA" w:rsidRPr="00D060AA" w:rsidRDefault="00D060AA" w:rsidP="00D060AA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color w:val="212529"/>
                <w:lang w:eastAsia="ru-RU"/>
              </w:rPr>
            </w:pPr>
            <w:r w:rsidRPr="00D060AA">
              <w:rPr>
                <w:rFonts w:eastAsia="Times New Roman" w:cstheme="minorHAnsi"/>
                <w:color w:val="212529"/>
                <w:lang w:eastAsia="ru-RU"/>
              </w:rPr>
              <w:t>металл</w:t>
            </w:r>
          </w:p>
        </w:tc>
      </w:tr>
      <w:tr w:rsidR="00D060AA" w:rsidRPr="00D060AA" w:rsidTr="00D060A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D060AA" w:rsidRPr="00D060AA" w:rsidRDefault="00D060AA" w:rsidP="00D060AA">
            <w:pPr>
              <w:spacing w:after="0" w:line="240" w:lineRule="auto"/>
              <w:contextualSpacing/>
              <w:rPr>
                <w:rFonts w:eastAsia="Times New Roman" w:cstheme="minorHAnsi"/>
                <w:color w:val="212529"/>
                <w:lang w:eastAsia="ru-RU"/>
              </w:rPr>
            </w:pPr>
            <w:r w:rsidRPr="00D060AA">
              <w:rPr>
                <w:rFonts w:eastAsia="Times New Roman" w:cstheme="minorHAnsi"/>
                <w:color w:val="212529"/>
                <w:lang w:eastAsia="ru-RU"/>
              </w:rPr>
              <w:t>Материал НЧ динамика</w:t>
            </w:r>
          </w:p>
        </w:tc>
        <w:tc>
          <w:tcPr>
            <w:tcW w:w="66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D060AA" w:rsidRPr="00D060AA" w:rsidRDefault="00D060AA" w:rsidP="00D060AA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color w:val="212529"/>
                <w:lang w:eastAsia="ru-RU"/>
              </w:rPr>
            </w:pPr>
            <w:r w:rsidRPr="00D060AA">
              <w:rPr>
                <w:rFonts w:eastAsia="Times New Roman" w:cstheme="minorHAnsi"/>
                <w:color w:val="212529"/>
                <w:lang w:eastAsia="ru-RU"/>
              </w:rPr>
              <w:t>металл</w:t>
            </w:r>
          </w:p>
        </w:tc>
      </w:tr>
      <w:tr w:rsidR="00D060AA" w:rsidRPr="00D060AA" w:rsidTr="00D060A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D060AA" w:rsidRPr="00D060AA" w:rsidRDefault="00D060AA" w:rsidP="00D060AA">
            <w:pPr>
              <w:spacing w:after="0" w:line="240" w:lineRule="auto"/>
              <w:contextualSpacing/>
              <w:rPr>
                <w:rFonts w:eastAsia="Times New Roman" w:cstheme="minorHAnsi"/>
                <w:color w:val="212529"/>
                <w:lang w:eastAsia="ru-RU"/>
              </w:rPr>
            </w:pPr>
            <w:r w:rsidRPr="00D060AA">
              <w:rPr>
                <w:rFonts w:eastAsia="Times New Roman" w:cstheme="minorHAnsi"/>
                <w:color w:val="212529"/>
                <w:lang w:eastAsia="ru-RU"/>
              </w:rPr>
              <w:t>Активная/пассивная</w:t>
            </w:r>
          </w:p>
        </w:tc>
        <w:tc>
          <w:tcPr>
            <w:tcW w:w="66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D060AA" w:rsidRPr="00D060AA" w:rsidRDefault="00D060AA" w:rsidP="00D060AA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color w:val="212529"/>
                <w:lang w:eastAsia="ru-RU"/>
              </w:rPr>
            </w:pPr>
            <w:r w:rsidRPr="00D060AA">
              <w:rPr>
                <w:rFonts w:eastAsia="Times New Roman" w:cstheme="minorHAnsi"/>
                <w:color w:val="212529"/>
                <w:lang w:eastAsia="ru-RU"/>
              </w:rPr>
              <w:t>Пассивная</w:t>
            </w:r>
          </w:p>
        </w:tc>
      </w:tr>
      <w:tr w:rsidR="00D060AA" w:rsidRPr="00D060AA" w:rsidTr="00D060A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D060AA" w:rsidRPr="00D060AA" w:rsidRDefault="00D060AA" w:rsidP="00D060AA">
            <w:pPr>
              <w:spacing w:after="0" w:line="240" w:lineRule="auto"/>
              <w:contextualSpacing/>
              <w:rPr>
                <w:rFonts w:eastAsia="Times New Roman" w:cstheme="minorHAnsi"/>
                <w:color w:val="212529"/>
                <w:lang w:eastAsia="ru-RU"/>
              </w:rPr>
            </w:pPr>
            <w:r w:rsidRPr="00D060AA">
              <w:rPr>
                <w:rFonts w:eastAsia="Times New Roman" w:cstheme="minorHAnsi"/>
                <w:color w:val="212529"/>
                <w:lang w:eastAsia="ru-RU"/>
              </w:rPr>
              <w:t>Клеммы</w:t>
            </w:r>
          </w:p>
        </w:tc>
        <w:tc>
          <w:tcPr>
            <w:tcW w:w="66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D060AA" w:rsidRPr="00D060AA" w:rsidRDefault="00D060AA" w:rsidP="00D060AA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color w:val="212529"/>
                <w:lang w:eastAsia="ru-RU"/>
              </w:rPr>
            </w:pPr>
            <w:r w:rsidRPr="00D060AA">
              <w:rPr>
                <w:rFonts w:eastAsia="Times New Roman" w:cstheme="minorHAnsi"/>
                <w:color w:val="212529"/>
                <w:lang w:eastAsia="ru-RU"/>
              </w:rPr>
              <w:t>Винтовые, стандарт</w:t>
            </w:r>
          </w:p>
        </w:tc>
      </w:tr>
      <w:tr w:rsidR="00D060AA" w:rsidRPr="00D060AA" w:rsidTr="00D060A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D060AA" w:rsidRPr="00D060AA" w:rsidRDefault="00D060AA" w:rsidP="00D060AA">
            <w:pPr>
              <w:spacing w:after="0" w:line="240" w:lineRule="auto"/>
              <w:contextualSpacing/>
              <w:rPr>
                <w:rFonts w:eastAsia="Times New Roman" w:cstheme="minorHAnsi"/>
                <w:color w:val="212529"/>
                <w:lang w:eastAsia="ru-RU"/>
              </w:rPr>
            </w:pPr>
            <w:r w:rsidRPr="00D060AA">
              <w:rPr>
                <w:rFonts w:eastAsia="Times New Roman" w:cstheme="minorHAnsi"/>
                <w:color w:val="212529"/>
                <w:lang w:eastAsia="ru-RU"/>
              </w:rPr>
              <w:t>Количество ВЧ динамиков</w:t>
            </w:r>
          </w:p>
        </w:tc>
        <w:tc>
          <w:tcPr>
            <w:tcW w:w="66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D060AA" w:rsidRPr="00D060AA" w:rsidRDefault="00D060AA" w:rsidP="00D060AA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color w:val="212529"/>
                <w:lang w:eastAsia="ru-RU"/>
              </w:rPr>
            </w:pPr>
            <w:r w:rsidRPr="00D060AA">
              <w:rPr>
                <w:rFonts w:eastAsia="Times New Roman" w:cstheme="minorHAnsi"/>
                <w:color w:val="212529"/>
                <w:lang w:eastAsia="ru-RU"/>
              </w:rPr>
              <w:t>2</w:t>
            </w:r>
          </w:p>
        </w:tc>
      </w:tr>
      <w:tr w:rsidR="00D060AA" w:rsidRPr="00D060AA" w:rsidTr="00D060A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D060AA" w:rsidRPr="00D060AA" w:rsidRDefault="00D060AA" w:rsidP="00D060AA">
            <w:pPr>
              <w:spacing w:after="0" w:line="240" w:lineRule="auto"/>
              <w:contextualSpacing/>
              <w:rPr>
                <w:rFonts w:eastAsia="Times New Roman" w:cstheme="minorHAnsi"/>
                <w:color w:val="212529"/>
                <w:lang w:eastAsia="ru-RU"/>
              </w:rPr>
            </w:pPr>
            <w:r w:rsidRPr="00D060AA">
              <w:rPr>
                <w:rFonts w:eastAsia="Times New Roman" w:cstheme="minorHAnsi"/>
                <w:color w:val="212529"/>
                <w:lang w:eastAsia="ru-RU"/>
              </w:rPr>
              <w:t>Беспроводная</w:t>
            </w:r>
          </w:p>
        </w:tc>
        <w:tc>
          <w:tcPr>
            <w:tcW w:w="66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D060AA" w:rsidRPr="00D060AA" w:rsidRDefault="00D060AA" w:rsidP="00D060AA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color w:val="212529"/>
                <w:lang w:eastAsia="ru-RU"/>
              </w:rPr>
            </w:pPr>
            <w:r w:rsidRPr="00D060AA">
              <w:rPr>
                <w:rFonts w:eastAsia="Times New Roman" w:cstheme="minorHAnsi"/>
                <w:color w:val="212529"/>
                <w:lang w:eastAsia="ru-RU"/>
              </w:rPr>
              <w:t>нет</w:t>
            </w:r>
          </w:p>
        </w:tc>
      </w:tr>
      <w:tr w:rsidR="00D060AA" w:rsidRPr="00D060AA" w:rsidTr="00D060A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D060AA" w:rsidRPr="00D060AA" w:rsidRDefault="00D060AA" w:rsidP="00D060AA">
            <w:pPr>
              <w:spacing w:after="0" w:line="240" w:lineRule="auto"/>
              <w:contextualSpacing/>
              <w:rPr>
                <w:rFonts w:eastAsia="Times New Roman" w:cstheme="minorHAnsi"/>
                <w:color w:val="212529"/>
                <w:lang w:eastAsia="ru-RU"/>
              </w:rPr>
            </w:pPr>
            <w:r w:rsidRPr="00D060AA">
              <w:rPr>
                <w:rFonts w:eastAsia="Times New Roman" w:cstheme="minorHAnsi"/>
                <w:color w:val="212529"/>
                <w:lang w:eastAsia="ru-RU"/>
              </w:rPr>
              <w:t>Минимальная частота, Гц</w:t>
            </w:r>
          </w:p>
        </w:tc>
        <w:tc>
          <w:tcPr>
            <w:tcW w:w="66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D060AA" w:rsidRPr="00D060AA" w:rsidRDefault="00D060AA" w:rsidP="00D060AA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color w:val="212529"/>
                <w:lang w:eastAsia="ru-RU"/>
              </w:rPr>
            </w:pPr>
            <w:r w:rsidRPr="00D060AA">
              <w:rPr>
                <w:rFonts w:eastAsia="Times New Roman" w:cstheme="minorHAnsi"/>
                <w:color w:val="212529"/>
                <w:lang w:eastAsia="ru-RU"/>
              </w:rPr>
              <w:t>45</w:t>
            </w:r>
          </w:p>
        </w:tc>
      </w:tr>
      <w:tr w:rsidR="00D060AA" w:rsidRPr="00D060AA" w:rsidTr="00D060A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D060AA" w:rsidRPr="00D060AA" w:rsidRDefault="00D060AA" w:rsidP="00D060AA">
            <w:pPr>
              <w:spacing w:after="0" w:line="240" w:lineRule="auto"/>
              <w:contextualSpacing/>
              <w:rPr>
                <w:rFonts w:eastAsia="Times New Roman" w:cstheme="minorHAnsi"/>
                <w:color w:val="212529"/>
                <w:lang w:eastAsia="ru-RU"/>
              </w:rPr>
            </w:pPr>
            <w:r w:rsidRPr="00D060AA">
              <w:rPr>
                <w:rFonts w:eastAsia="Times New Roman" w:cstheme="minorHAnsi"/>
                <w:color w:val="212529"/>
                <w:lang w:eastAsia="ru-RU"/>
              </w:rPr>
              <w:t>Количество динамиков</w:t>
            </w:r>
          </w:p>
        </w:tc>
        <w:tc>
          <w:tcPr>
            <w:tcW w:w="66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D060AA" w:rsidRPr="00D060AA" w:rsidRDefault="00D060AA" w:rsidP="00D060AA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color w:val="212529"/>
                <w:lang w:eastAsia="ru-RU"/>
              </w:rPr>
            </w:pPr>
            <w:r w:rsidRPr="00D060AA">
              <w:rPr>
                <w:rFonts w:eastAsia="Times New Roman" w:cstheme="minorHAnsi"/>
                <w:color w:val="212529"/>
                <w:lang w:eastAsia="ru-RU"/>
              </w:rPr>
              <w:t>3</w:t>
            </w:r>
          </w:p>
        </w:tc>
      </w:tr>
      <w:tr w:rsidR="00D060AA" w:rsidRPr="00D060AA" w:rsidTr="00D060A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D060AA" w:rsidRPr="00D060AA" w:rsidRDefault="00D060AA" w:rsidP="00D060AA">
            <w:pPr>
              <w:spacing w:after="0" w:line="240" w:lineRule="auto"/>
              <w:contextualSpacing/>
              <w:rPr>
                <w:rFonts w:eastAsia="Times New Roman" w:cstheme="minorHAnsi"/>
                <w:color w:val="212529"/>
                <w:lang w:eastAsia="ru-RU"/>
              </w:rPr>
            </w:pPr>
            <w:r w:rsidRPr="00D060AA">
              <w:rPr>
                <w:rFonts w:eastAsia="Times New Roman" w:cstheme="minorHAnsi"/>
                <w:color w:val="212529"/>
                <w:lang w:eastAsia="ru-RU"/>
              </w:rPr>
              <w:t>Максимальная частота, Гц</w:t>
            </w:r>
          </w:p>
        </w:tc>
        <w:tc>
          <w:tcPr>
            <w:tcW w:w="66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D060AA" w:rsidRPr="00D060AA" w:rsidRDefault="00D060AA" w:rsidP="00D060AA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color w:val="212529"/>
                <w:lang w:eastAsia="ru-RU"/>
              </w:rPr>
            </w:pPr>
            <w:r w:rsidRPr="00D060AA">
              <w:rPr>
                <w:rFonts w:eastAsia="Times New Roman" w:cstheme="minorHAnsi"/>
                <w:color w:val="212529"/>
                <w:lang w:eastAsia="ru-RU"/>
              </w:rPr>
              <w:t>21000</w:t>
            </w:r>
          </w:p>
        </w:tc>
      </w:tr>
      <w:tr w:rsidR="00D060AA" w:rsidRPr="00D060AA" w:rsidTr="00D060A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D060AA" w:rsidRPr="00D060AA" w:rsidRDefault="00D060AA" w:rsidP="00D060AA">
            <w:pPr>
              <w:spacing w:after="0" w:line="240" w:lineRule="auto"/>
              <w:contextualSpacing/>
              <w:rPr>
                <w:rFonts w:eastAsia="Times New Roman" w:cstheme="minorHAnsi"/>
                <w:color w:val="212529"/>
                <w:lang w:eastAsia="ru-RU"/>
              </w:rPr>
            </w:pPr>
            <w:r w:rsidRPr="00D060AA">
              <w:rPr>
                <w:rFonts w:eastAsia="Times New Roman" w:cstheme="minorHAnsi"/>
                <w:color w:val="212529"/>
                <w:lang w:eastAsia="ru-RU"/>
              </w:rPr>
              <w:t>Сопротивление, Ом</w:t>
            </w:r>
          </w:p>
        </w:tc>
        <w:tc>
          <w:tcPr>
            <w:tcW w:w="66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D060AA" w:rsidRPr="00D060AA" w:rsidRDefault="00D060AA" w:rsidP="00D060AA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color w:val="212529"/>
                <w:lang w:eastAsia="ru-RU"/>
              </w:rPr>
            </w:pPr>
            <w:r w:rsidRPr="00D060AA">
              <w:rPr>
                <w:rFonts w:eastAsia="Times New Roman" w:cstheme="minorHAnsi"/>
                <w:color w:val="212529"/>
                <w:lang w:eastAsia="ru-RU"/>
              </w:rPr>
              <w:t>8</w:t>
            </w:r>
          </w:p>
        </w:tc>
      </w:tr>
      <w:tr w:rsidR="00D060AA" w:rsidRPr="00D060AA" w:rsidTr="00D060A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D060AA" w:rsidRPr="00D060AA" w:rsidRDefault="00D060AA" w:rsidP="00D060AA">
            <w:pPr>
              <w:spacing w:after="0" w:line="240" w:lineRule="auto"/>
              <w:contextualSpacing/>
              <w:rPr>
                <w:rFonts w:eastAsia="Times New Roman" w:cstheme="minorHAnsi"/>
                <w:color w:val="212529"/>
                <w:lang w:eastAsia="ru-RU"/>
              </w:rPr>
            </w:pPr>
            <w:r w:rsidRPr="00D060AA">
              <w:rPr>
                <w:rFonts w:eastAsia="Times New Roman" w:cstheme="minorHAnsi"/>
                <w:color w:val="212529"/>
                <w:lang w:eastAsia="ru-RU"/>
              </w:rPr>
              <w:t>Чувствительность, дБ/Вт/м</w:t>
            </w:r>
          </w:p>
        </w:tc>
        <w:tc>
          <w:tcPr>
            <w:tcW w:w="66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D060AA" w:rsidRPr="00D060AA" w:rsidRDefault="00D060AA" w:rsidP="00D060AA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color w:val="212529"/>
                <w:lang w:eastAsia="ru-RU"/>
              </w:rPr>
            </w:pPr>
            <w:r w:rsidRPr="00D060AA">
              <w:rPr>
                <w:rFonts w:eastAsia="Times New Roman" w:cstheme="minorHAnsi"/>
                <w:color w:val="212529"/>
                <w:lang w:eastAsia="ru-RU"/>
              </w:rPr>
              <w:t>94</w:t>
            </w:r>
          </w:p>
        </w:tc>
      </w:tr>
      <w:tr w:rsidR="00D060AA" w:rsidRPr="00D060AA" w:rsidTr="00D060A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D060AA" w:rsidRPr="00D060AA" w:rsidRDefault="00D060AA" w:rsidP="00D060AA">
            <w:pPr>
              <w:spacing w:after="0" w:line="240" w:lineRule="auto"/>
              <w:contextualSpacing/>
              <w:rPr>
                <w:rFonts w:eastAsia="Times New Roman" w:cstheme="minorHAnsi"/>
                <w:color w:val="212529"/>
                <w:lang w:eastAsia="ru-RU"/>
              </w:rPr>
            </w:pPr>
            <w:r w:rsidRPr="00D060AA">
              <w:rPr>
                <w:rFonts w:eastAsia="Times New Roman" w:cstheme="minorHAnsi"/>
                <w:color w:val="212529"/>
                <w:lang w:eastAsia="ru-RU"/>
              </w:rPr>
              <w:t>Количество полос</w:t>
            </w:r>
          </w:p>
        </w:tc>
        <w:tc>
          <w:tcPr>
            <w:tcW w:w="66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D060AA" w:rsidRPr="00D060AA" w:rsidRDefault="00D060AA" w:rsidP="00D060AA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color w:val="212529"/>
                <w:lang w:eastAsia="ru-RU"/>
              </w:rPr>
            </w:pPr>
            <w:r w:rsidRPr="00D060AA">
              <w:rPr>
                <w:rFonts w:eastAsia="Times New Roman" w:cstheme="minorHAnsi"/>
                <w:color w:val="212529"/>
                <w:lang w:eastAsia="ru-RU"/>
              </w:rPr>
              <w:t>2</w:t>
            </w:r>
          </w:p>
        </w:tc>
      </w:tr>
      <w:tr w:rsidR="00D060AA" w:rsidRPr="00D060AA" w:rsidTr="00D060A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D060AA" w:rsidRPr="00D060AA" w:rsidRDefault="00D060AA" w:rsidP="00D060AA">
            <w:pPr>
              <w:spacing w:after="0" w:line="240" w:lineRule="auto"/>
              <w:contextualSpacing/>
              <w:rPr>
                <w:rFonts w:eastAsia="Times New Roman" w:cstheme="minorHAnsi"/>
                <w:color w:val="212529"/>
                <w:lang w:eastAsia="ru-RU"/>
              </w:rPr>
            </w:pPr>
            <w:r w:rsidRPr="00D060AA">
              <w:rPr>
                <w:rFonts w:eastAsia="Times New Roman" w:cstheme="minorHAnsi"/>
                <w:color w:val="212529"/>
                <w:lang w:eastAsia="ru-RU"/>
              </w:rPr>
              <w:t xml:space="preserve">Частота разделения </w:t>
            </w:r>
            <w:proofErr w:type="spellStart"/>
            <w:r w:rsidRPr="00D060AA">
              <w:rPr>
                <w:rFonts w:eastAsia="Times New Roman" w:cstheme="minorHAnsi"/>
                <w:color w:val="212529"/>
                <w:lang w:eastAsia="ru-RU"/>
              </w:rPr>
              <w:t>кроссовера</w:t>
            </w:r>
            <w:proofErr w:type="spellEnd"/>
          </w:p>
        </w:tc>
        <w:tc>
          <w:tcPr>
            <w:tcW w:w="66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D060AA" w:rsidRPr="00D060AA" w:rsidRDefault="00D060AA" w:rsidP="00D060AA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color w:val="212529"/>
                <w:lang w:eastAsia="ru-RU"/>
              </w:rPr>
            </w:pPr>
            <w:r w:rsidRPr="00D060AA">
              <w:rPr>
                <w:rFonts w:eastAsia="Times New Roman" w:cstheme="minorHAnsi"/>
                <w:color w:val="212529"/>
                <w:lang w:eastAsia="ru-RU"/>
              </w:rPr>
              <w:t>1800</w:t>
            </w:r>
          </w:p>
        </w:tc>
      </w:tr>
      <w:tr w:rsidR="00D060AA" w:rsidRPr="00D060AA" w:rsidTr="00D060A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D060AA" w:rsidRPr="00D060AA" w:rsidRDefault="00D060AA" w:rsidP="00D060AA">
            <w:pPr>
              <w:spacing w:after="0" w:line="240" w:lineRule="auto"/>
              <w:contextualSpacing/>
              <w:rPr>
                <w:rFonts w:eastAsia="Times New Roman" w:cstheme="minorHAnsi"/>
                <w:color w:val="212529"/>
                <w:lang w:eastAsia="ru-RU"/>
              </w:rPr>
            </w:pPr>
            <w:r w:rsidRPr="00D060AA">
              <w:rPr>
                <w:rFonts w:eastAsia="Times New Roman" w:cstheme="minorHAnsi"/>
                <w:color w:val="212529"/>
                <w:lang w:eastAsia="ru-RU"/>
              </w:rPr>
              <w:t>Мощность</w:t>
            </w:r>
          </w:p>
        </w:tc>
        <w:tc>
          <w:tcPr>
            <w:tcW w:w="66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D060AA" w:rsidRPr="00D060AA" w:rsidRDefault="00D060AA" w:rsidP="00D060AA">
            <w:pPr>
              <w:spacing w:after="0" w:line="240" w:lineRule="auto"/>
              <w:contextualSpacing/>
              <w:rPr>
                <w:rFonts w:eastAsia="Times New Roman" w:cstheme="minorHAnsi"/>
                <w:color w:val="212529"/>
                <w:lang w:eastAsia="ru-RU"/>
              </w:rPr>
            </w:pPr>
          </w:p>
        </w:tc>
      </w:tr>
      <w:tr w:rsidR="00D060AA" w:rsidRPr="00D060AA" w:rsidTr="00D060A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D060AA" w:rsidRPr="00D060AA" w:rsidRDefault="00D060AA" w:rsidP="00D060AA">
            <w:pPr>
              <w:spacing w:after="0" w:line="240" w:lineRule="auto"/>
              <w:contextualSpacing/>
              <w:rPr>
                <w:rFonts w:eastAsia="Times New Roman" w:cstheme="minorHAnsi"/>
                <w:color w:val="212529"/>
                <w:lang w:eastAsia="ru-RU"/>
              </w:rPr>
            </w:pPr>
            <w:r w:rsidRPr="00D060AA">
              <w:rPr>
                <w:rFonts w:eastAsia="Times New Roman" w:cstheme="minorHAnsi"/>
                <w:color w:val="212529"/>
                <w:lang w:eastAsia="ru-RU"/>
              </w:rPr>
              <w:t>Номинальная мощность, Вт</w:t>
            </w:r>
          </w:p>
        </w:tc>
        <w:tc>
          <w:tcPr>
            <w:tcW w:w="66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D060AA" w:rsidRPr="00D060AA" w:rsidRDefault="00D060AA" w:rsidP="00D060AA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color w:val="212529"/>
                <w:lang w:eastAsia="ru-RU"/>
              </w:rPr>
            </w:pPr>
            <w:r w:rsidRPr="00D060AA">
              <w:rPr>
                <w:rFonts w:eastAsia="Times New Roman" w:cstheme="minorHAnsi"/>
                <w:color w:val="212529"/>
                <w:lang w:eastAsia="ru-RU"/>
              </w:rPr>
              <w:t>85</w:t>
            </w:r>
          </w:p>
        </w:tc>
      </w:tr>
      <w:tr w:rsidR="00D060AA" w:rsidRPr="00D060AA" w:rsidTr="00D060A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D060AA" w:rsidRPr="00D060AA" w:rsidRDefault="00D060AA" w:rsidP="00D060AA">
            <w:pPr>
              <w:spacing w:after="0" w:line="240" w:lineRule="auto"/>
              <w:contextualSpacing/>
              <w:rPr>
                <w:rFonts w:eastAsia="Times New Roman" w:cstheme="minorHAnsi"/>
                <w:color w:val="212529"/>
                <w:lang w:eastAsia="ru-RU"/>
              </w:rPr>
            </w:pPr>
            <w:r w:rsidRPr="00D060AA">
              <w:rPr>
                <w:rFonts w:eastAsia="Times New Roman" w:cstheme="minorHAnsi"/>
                <w:color w:val="212529"/>
                <w:lang w:eastAsia="ru-RU"/>
              </w:rPr>
              <w:t>Пиковая (максимальная) мощность, Вт</w:t>
            </w:r>
          </w:p>
        </w:tc>
        <w:tc>
          <w:tcPr>
            <w:tcW w:w="66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D060AA" w:rsidRPr="00D060AA" w:rsidRDefault="00D060AA" w:rsidP="00D060AA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color w:val="212529"/>
                <w:lang w:eastAsia="ru-RU"/>
              </w:rPr>
            </w:pPr>
            <w:r w:rsidRPr="00D060AA">
              <w:rPr>
                <w:rFonts w:eastAsia="Times New Roman" w:cstheme="minorHAnsi"/>
                <w:color w:val="212529"/>
                <w:lang w:eastAsia="ru-RU"/>
              </w:rPr>
              <w:t>340</w:t>
            </w:r>
          </w:p>
        </w:tc>
      </w:tr>
    </w:tbl>
    <w:p w:rsidR="00D060AA" w:rsidRDefault="00D060AA" w:rsidP="00D060AA">
      <w:pPr>
        <w:spacing w:line="240" w:lineRule="auto"/>
        <w:contextualSpacing/>
      </w:pPr>
    </w:p>
    <w:p w:rsidR="00F31032" w:rsidRDefault="00F31032" w:rsidP="00D060AA">
      <w:pPr>
        <w:spacing w:line="240" w:lineRule="auto"/>
        <w:contextualSpacing/>
        <w:rPr>
          <w:b/>
        </w:rPr>
      </w:pPr>
    </w:p>
    <w:p w:rsidR="00F31032" w:rsidRDefault="00F31032" w:rsidP="00D060AA">
      <w:pPr>
        <w:spacing w:line="240" w:lineRule="auto"/>
        <w:contextualSpacing/>
        <w:rPr>
          <w:b/>
        </w:rPr>
      </w:pPr>
    </w:p>
    <w:p w:rsidR="00C572BB" w:rsidRDefault="00C572BB" w:rsidP="00D060AA">
      <w:pPr>
        <w:spacing w:line="240" w:lineRule="auto"/>
        <w:contextualSpacing/>
        <w:rPr>
          <w:b/>
        </w:rPr>
      </w:pPr>
    </w:p>
    <w:p w:rsidR="00C572BB" w:rsidRDefault="00C572BB" w:rsidP="00D060AA">
      <w:pPr>
        <w:spacing w:line="240" w:lineRule="auto"/>
        <w:contextualSpacing/>
        <w:rPr>
          <w:b/>
        </w:rPr>
      </w:pPr>
    </w:p>
    <w:p w:rsidR="00C572BB" w:rsidRDefault="00C572BB" w:rsidP="00D060AA">
      <w:pPr>
        <w:spacing w:line="240" w:lineRule="auto"/>
        <w:contextualSpacing/>
        <w:rPr>
          <w:b/>
        </w:rPr>
      </w:pPr>
    </w:p>
    <w:p w:rsidR="00C572BB" w:rsidRDefault="00C572BB" w:rsidP="00D060AA">
      <w:pPr>
        <w:spacing w:line="240" w:lineRule="auto"/>
        <w:contextualSpacing/>
        <w:rPr>
          <w:b/>
        </w:rPr>
      </w:pPr>
    </w:p>
    <w:p w:rsidR="00C572BB" w:rsidRDefault="00C572BB" w:rsidP="00D060AA">
      <w:pPr>
        <w:spacing w:line="240" w:lineRule="auto"/>
        <w:contextualSpacing/>
        <w:rPr>
          <w:b/>
        </w:rPr>
      </w:pPr>
    </w:p>
    <w:p w:rsidR="00C572BB" w:rsidRDefault="00C572BB" w:rsidP="00D060AA">
      <w:pPr>
        <w:spacing w:line="240" w:lineRule="auto"/>
        <w:contextualSpacing/>
        <w:rPr>
          <w:b/>
        </w:rPr>
      </w:pPr>
    </w:p>
    <w:p w:rsidR="00C572BB" w:rsidRDefault="00C572BB" w:rsidP="00D060AA">
      <w:pPr>
        <w:spacing w:line="240" w:lineRule="auto"/>
        <w:contextualSpacing/>
        <w:rPr>
          <w:b/>
        </w:rPr>
      </w:pPr>
    </w:p>
    <w:p w:rsidR="00C572BB" w:rsidRDefault="00C572BB" w:rsidP="00D060AA">
      <w:pPr>
        <w:spacing w:line="240" w:lineRule="auto"/>
        <w:contextualSpacing/>
        <w:rPr>
          <w:b/>
        </w:rPr>
      </w:pPr>
    </w:p>
    <w:p w:rsidR="00C572BB" w:rsidRDefault="00C572BB" w:rsidP="00D060AA">
      <w:pPr>
        <w:spacing w:line="240" w:lineRule="auto"/>
        <w:contextualSpacing/>
        <w:rPr>
          <w:b/>
        </w:rPr>
      </w:pPr>
    </w:p>
    <w:p w:rsidR="00D060AA" w:rsidRDefault="00D060AA" w:rsidP="00D060AA">
      <w:pPr>
        <w:spacing w:line="240" w:lineRule="auto"/>
        <w:contextualSpacing/>
        <w:rPr>
          <w:b/>
        </w:rPr>
      </w:pPr>
      <w:r w:rsidRPr="00D060AA">
        <w:rPr>
          <w:b/>
        </w:rPr>
        <w:lastRenderedPageBreak/>
        <w:t>АЧХ АС</w:t>
      </w:r>
      <w:r>
        <w:rPr>
          <w:b/>
        </w:rPr>
        <w:t xml:space="preserve"> (неподтвержденные данные)</w:t>
      </w:r>
      <w:r w:rsidRPr="00D060AA">
        <w:rPr>
          <w:b/>
        </w:rPr>
        <w:t>:</w:t>
      </w:r>
    </w:p>
    <w:p w:rsidR="00C572BB" w:rsidRDefault="00C572BB" w:rsidP="00D060AA">
      <w:pPr>
        <w:spacing w:line="240" w:lineRule="auto"/>
        <w:contextualSpacing/>
        <w:rPr>
          <w:b/>
        </w:rPr>
      </w:pPr>
    </w:p>
    <w:p w:rsidR="00C572BB" w:rsidRDefault="00C572BB" w:rsidP="00D060AA">
      <w:pPr>
        <w:spacing w:line="240" w:lineRule="auto"/>
        <w:contextualSpacing/>
        <w:rPr>
          <w:b/>
        </w:rPr>
      </w:pPr>
    </w:p>
    <w:p w:rsidR="00F31032" w:rsidRDefault="00F31032" w:rsidP="00D060AA">
      <w:pPr>
        <w:spacing w:line="240" w:lineRule="auto"/>
        <w:contextualSpacing/>
        <w:rPr>
          <w:b/>
        </w:rPr>
      </w:pPr>
    </w:p>
    <w:p w:rsidR="003A0C4E" w:rsidRPr="00D060AA" w:rsidRDefault="003A0C4E" w:rsidP="00D060AA">
      <w:pPr>
        <w:spacing w:line="240" w:lineRule="auto"/>
        <w:contextualSpacing/>
        <w:rPr>
          <w:b/>
        </w:rPr>
      </w:pPr>
    </w:p>
    <w:p w:rsidR="00D060AA" w:rsidRDefault="00D060AA" w:rsidP="00D060AA">
      <w:pPr>
        <w:spacing w:line="240" w:lineRule="auto"/>
        <w:contextualSpacing/>
      </w:pPr>
      <w:r>
        <w:rPr>
          <w:noProof/>
          <w:lang w:eastAsia="ru-RU"/>
        </w:rPr>
        <w:drawing>
          <wp:inline distT="0" distB="0" distL="0" distR="0" wp14:anchorId="5BB5E306" wp14:editId="579BF233">
            <wp:extent cx="6645910" cy="4620895"/>
            <wp:effectExtent l="0" t="0" r="254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2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0AA" w:rsidRDefault="00D060AA" w:rsidP="00D060AA">
      <w:pPr>
        <w:spacing w:line="240" w:lineRule="auto"/>
        <w:contextualSpacing/>
      </w:pPr>
    </w:p>
    <w:p w:rsidR="00D060AA" w:rsidRDefault="00D060AA" w:rsidP="00D060AA">
      <w:pPr>
        <w:spacing w:line="240" w:lineRule="auto"/>
        <w:contextualSpacing/>
      </w:pPr>
    </w:p>
    <w:p w:rsidR="00C572BB" w:rsidRDefault="00C572BB" w:rsidP="00D060AA">
      <w:pPr>
        <w:spacing w:line="240" w:lineRule="auto"/>
        <w:contextualSpacing/>
      </w:pPr>
    </w:p>
    <w:p w:rsidR="00C572BB" w:rsidRDefault="00C572BB" w:rsidP="00D060AA">
      <w:pPr>
        <w:spacing w:line="240" w:lineRule="auto"/>
        <w:contextualSpacing/>
      </w:pPr>
    </w:p>
    <w:p w:rsidR="00D060AA" w:rsidRPr="00F31032" w:rsidRDefault="0026613B" w:rsidP="00D060AA">
      <w:pPr>
        <w:spacing w:line="240" w:lineRule="auto"/>
        <w:contextualSpacing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 xml:space="preserve">1. </w:t>
      </w:r>
      <w:proofErr w:type="spellStart"/>
      <w:r w:rsidR="00D060AA" w:rsidRPr="00F31032">
        <w:rPr>
          <w:b/>
          <w:sz w:val="32"/>
          <w:szCs w:val="32"/>
          <w:u w:val="single"/>
        </w:rPr>
        <w:t>Кроссовер</w:t>
      </w:r>
      <w:proofErr w:type="spellEnd"/>
    </w:p>
    <w:p w:rsidR="00D060AA" w:rsidRDefault="00D060AA" w:rsidP="00D060AA">
      <w:pPr>
        <w:spacing w:line="240" w:lineRule="auto"/>
        <w:contextualSpacing/>
      </w:pPr>
    </w:p>
    <w:p w:rsidR="00D060AA" w:rsidRPr="00711D9A" w:rsidRDefault="003A0C4E" w:rsidP="0026613B">
      <w:pPr>
        <w:pStyle w:val="a8"/>
        <w:numPr>
          <w:ilvl w:val="1"/>
          <w:numId w:val="2"/>
        </w:numPr>
        <w:spacing w:line="240" w:lineRule="auto"/>
        <w:rPr>
          <w:b/>
        </w:rPr>
      </w:pPr>
      <w:r w:rsidRPr="00711D9A">
        <w:rPr>
          <w:b/>
        </w:rPr>
        <w:t>Внешний вид</w:t>
      </w:r>
    </w:p>
    <w:p w:rsidR="00F31032" w:rsidRDefault="00F31032" w:rsidP="00D060AA">
      <w:pPr>
        <w:spacing w:line="240" w:lineRule="auto"/>
        <w:contextualSpacing/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527"/>
        <w:gridCol w:w="3576"/>
      </w:tblGrid>
      <w:tr w:rsidR="00D06EED" w:rsidTr="00D06EED">
        <w:tc>
          <w:tcPr>
            <w:tcW w:w="3527" w:type="dxa"/>
          </w:tcPr>
          <w:p w:rsidR="00D06EED" w:rsidRDefault="00D06EED" w:rsidP="00F31032">
            <w:pPr>
              <w:contextualSpacing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89FB1E5" wp14:editId="017877A9">
                  <wp:extent cx="2102587" cy="2677956"/>
                  <wp:effectExtent l="0" t="0" r="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049" cy="26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:rsidR="00D06EED" w:rsidRDefault="00D06EED" w:rsidP="00F31032">
            <w:pPr>
              <w:contextualSpacing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5933D3B" wp14:editId="7CA0A1B3">
                  <wp:extent cx="2128434" cy="2034275"/>
                  <wp:effectExtent l="0" t="0" r="5715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315" cy="2052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1032" w:rsidRDefault="00F31032" w:rsidP="00D060AA">
      <w:pPr>
        <w:spacing w:line="240" w:lineRule="auto"/>
        <w:contextualSpacing/>
      </w:pPr>
    </w:p>
    <w:p w:rsidR="003A0C4E" w:rsidRDefault="003A0C4E" w:rsidP="00D060AA">
      <w:pPr>
        <w:spacing w:line="240" w:lineRule="auto"/>
        <w:contextualSpacing/>
      </w:pPr>
    </w:p>
    <w:p w:rsidR="00F31032" w:rsidRDefault="00F31032" w:rsidP="00D060AA">
      <w:pPr>
        <w:spacing w:line="240" w:lineRule="auto"/>
        <w:contextualSpacing/>
      </w:pPr>
    </w:p>
    <w:p w:rsidR="003A0C4E" w:rsidRPr="00711D9A" w:rsidRDefault="00BE7486" w:rsidP="0026613B">
      <w:pPr>
        <w:pStyle w:val="a8"/>
        <w:numPr>
          <w:ilvl w:val="1"/>
          <w:numId w:val="2"/>
        </w:numPr>
        <w:spacing w:line="240" w:lineRule="auto"/>
        <w:rPr>
          <w:b/>
        </w:rPr>
      </w:pPr>
      <w:r w:rsidRPr="00711D9A">
        <w:rPr>
          <w:b/>
        </w:rPr>
        <w:t xml:space="preserve">Текущая </w:t>
      </w:r>
      <w:r w:rsidR="003A0C4E" w:rsidRPr="00711D9A">
        <w:rPr>
          <w:b/>
        </w:rPr>
        <w:t>Схема</w:t>
      </w:r>
    </w:p>
    <w:p w:rsidR="003A0C4E" w:rsidRDefault="003A0C4E" w:rsidP="00D060AA">
      <w:pPr>
        <w:spacing w:line="240" w:lineRule="auto"/>
        <w:contextualSpacing/>
      </w:pPr>
    </w:p>
    <w:p w:rsidR="003A0C4E" w:rsidRDefault="00C00D34" w:rsidP="00D060AA">
      <w:pPr>
        <w:spacing w:line="240" w:lineRule="auto"/>
        <w:contextualSpacing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F3CDA7D" wp14:editId="1D4AD47B">
            <wp:extent cx="6645910" cy="3497580"/>
            <wp:effectExtent l="0" t="0" r="254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486" w:rsidRDefault="00BE7486" w:rsidP="00D060AA">
      <w:pPr>
        <w:spacing w:line="240" w:lineRule="auto"/>
        <w:contextualSpacing/>
        <w:rPr>
          <w:lang w:val="en-US"/>
        </w:rPr>
      </w:pPr>
    </w:p>
    <w:p w:rsidR="00BE7486" w:rsidRPr="00711D9A" w:rsidRDefault="00BE7486" w:rsidP="0026613B">
      <w:pPr>
        <w:pStyle w:val="a8"/>
        <w:numPr>
          <w:ilvl w:val="1"/>
          <w:numId w:val="2"/>
        </w:numPr>
        <w:spacing w:line="240" w:lineRule="auto"/>
        <w:rPr>
          <w:b/>
        </w:rPr>
      </w:pPr>
      <w:r w:rsidRPr="00711D9A">
        <w:rPr>
          <w:b/>
        </w:rPr>
        <w:t>Номиналы и значения:</w:t>
      </w:r>
    </w:p>
    <w:p w:rsidR="00BE7486" w:rsidRDefault="00BE7486" w:rsidP="00D060AA">
      <w:pPr>
        <w:spacing w:line="240" w:lineRule="auto"/>
        <w:contextualSpacing/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494"/>
        <w:gridCol w:w="3203"/>
        <w:gridCol w:w="5529"/>
      </w:tblGrid>
      <w:tr w:rsidR="00BE7486" w:rsidTr="0026613B">
        <w:tc>
          <w:tcPr>
            <w:tcW w:w="1494" w:type="dxa"/>
          </w:tcPr>
          <w:p w:rsidR="00BE7486" w:rsidRPr="00BE7486" w:rsidRDefault="00BE7486" w:rsidP="00D060AA">
            <w:pPr>
              <w:contextualSpacing/>
              <w:rPr>
                <w:b/>
              </w:rPr>
            </w:pPr>
            <w:r w:rsidRPr="00BE7486">
              <w:rPr>
                <w:b/>
              </w:rPr>
              <w:t>Обозначение</w:t>
            </w:r>
          </w:p>
        </w:tc>
        <w:tc>
          <w:tcPr>
            <w:tcW w:w="3203" w:type="dxa"/>
          </w:tcPr>
          <w:p w:rsidR="00BE7486" w:rsidRPr="00BE7486" w:rsidRDefault="00BE7486" w:rsidP="00D060AA">
            <w:pPr>
              <w:contextualSpacing/>
              <w:rPr>
                <w:b/>
              </w:rPr>
            </w:pPr>
            <w:r w:rsidRPr="00BE7486">
              <w:rPr>
                <w:b/>
              </w:rPr>
              <w:t>Номинал</w:t>
            </w:r>
          </w:p>
        </w:tc>
        <w:tc>
          <w:tcPr>
            <w:tcW w:w="5529" w:type="dxa"/>
          </w:tcPr>
          <w:p w:rsidR="00BE7486" w:rsidRPr="00BE7486" w:rsidRDefault="00BE7486" w:rsidP="00D060AA">
            <w:pPr>
              <w:contextualSpacing/>
              <w:rPr>
                <w:b/>
              </w:rPr>
            </w:pPr>
            <w:r w:rsidRPr="00BE7486">
              <w:rPr>
                <w:b/>
              </w:rPr>
              <w:t>Описание</w:t>
            </w:r>
          </w:p>
        </w:tc>
      </w:tr>
      <w:tr w:rsidR="00BE7486" w:rsidTr="0026613B">
        <w:tc>
          <w:tcPr>
            <w:tcW w:w="1494" w:type="dxa"/>
          </w:tcPr>
          <w:p w:rsidR="00BE7486" w:rsidRPr="00BE7486" w:rsidRDefault="00BE7486" w:rsidP="00D060AA">
            <w:pPr>
              <w:contextualSpacing/>
              <w:rPr>
                <w:lang w:val="en-US"/>
              </w:rPr>
            </w:pPr>
            <w:r>
              <w:rPr>
                <w:lang w:val="en-US"/>
              </w:rPr>
              <w:t>R1</w:t>
            </w:r>
          </w:p>
        </w:tc>
        <w:tc>
          <w:tcPr>
            <w:tcW w:w="3203" w:type="dxa"/>
          </w:tcPr>
          <w:p w:rsidR="00BE7486" w:rsidRPr="00BE7486" w:rsidRDefault="00BE7486" w:rsidP="00D060AA">
            <w:pPr>
              <w:contextualSpacing/>
            </w:pPr>
            <w:r>
              <w:rPr>
                <w:lang w:val="en-US"/>
              </w:rPr>
              <w:t>4 O</w:t>
            </w:r>
            <w:r>
              <w:t>м Х 10Вт</w:t>
            </w:r>
          </w:p>
        </w:tc>
        <w:tc>
          <w:tcPr>
            <w:tcW w:w="5529" w:type="dxa"/>
          </w:tcPr>
          <w:p w:rsidR="00BE7486" w:rsidRPr="008C0027" w:rsidRDefault="008C0027" w:rsidP="00D060AA">
            <w:pPr>
              <w:contextualSpacing/>
            </w:pPr>
            <w:r>
              <w:t>Резистор цементный керамический</w:t>
            </w:r>
          </w:p>
        </w:tc>
      </w:tr>
      <w:tr w:rsidR="00BE7486" w:rsidTr="0026613B">
        <w:tc>
          <w:tcPr>
            <w:tcW w:w="1494" w:type="dxa"/>
          </w:tcPr>
          <w:p w:rsidR="00BE7486" w:rsidRPr="00BE7486" w:rsidRDefault="00BE7486" w:rsidP="00D060AA">
            <w:pPr>
              <w:contextualSpacing/>
            </w:pPr>
            <w:r>
              <w:rPr>
                <w:lang w:val="en-US"/>
              </w:rPr>
              <w:t>C1</w:t>
            </w:r>
          </w:p>
        </w:tc>
        <w:tc>
          <w:tcPr>
            <w:tcW w:w="3203" w:type="dxa"/>
          </w:tcPr>
          <w:p w:rsidR="00BE7486" w:rsidRDefault="00BE7486" w:rsidP="00D060AA">
            <w:pPr>
              <w:contextualSpacing/>
            </w:pPr>
            <w:r>
              <w:t>3,3 мкФ Х 100В</w:t>
            </w:r>
          </w:p>
        </w:tc>
        <w:tc>
          <w:tcPr>
            <w:tcW w:w="5529" w:type="dxa"/>
          </w:tcPr>
          <w:p w:rsidR="00BE7486" w:rsidRDefault="0026613B" w:rsidP="00D060AA">
            <w:pPr>
              <w:contextualSpacing/>
            </w:pPr>
            <w:r>
              <w:t>Неполярный электролит</w:t>
            </w:r>
          </w:p>
        </w:tc>
      </w:tr>
      <w:tr w:rsidR="00BE7486" w:rsidTr="0026613B">
        <w:tc>
          <w:tcPr>
            <w:tcW w:w="1494" w:type="dxa"/>
          </w:tcPr>
          <w:p w:rsidR="00BE7486" w:rsidRPr="00BE7486" w:rsidRDefault="00BE7486" w:rsidP="00D060AA">
            <w:pPr>
              <w:contextualSpacing/>
              <w:rPr>
                <w:lang w:val="en-US"/>
              </w:rPr>
            </w:pPr>
            <w:r>
              <w:rPr>
                <w:lang w:val="en-US"/>
              </w:rPr>
              <w:t>L1</w:t>
            </w:r>
          </w:p>
        </w:tc>
        <w:tc>
          <w:tcPr>
            <w:tcW w:w="3203" w:type="dxa"/>
          </w:tcPr>
          <w:p w:rsidR="00BE7486" w:rsidRPr="00BE7486" w:rsidRDefault="00BE7486" w:rsidP="00D060AA">
            <w:pPr>
              <w:contextualSpacing/>
            </w:pPr>
            <w:r>
              <w:t xml:space="preserve">0,36 </w:t>
            </w:r>
            <w:proofErr w:type="spellStart"/>
            <w:r>
              <w:t>мГн</w:t>
            </w:r>
            <w:proofErr w:type="spellEnd"/>
            <w:r>
              <w:t xml:space="preserve">, </w:t>
            </w:r>
            <w:r>
              <w:rPr>
                <w:lang w:val="en-US"/>
              </w:rPr>
              <w:t>R=(~0</w:t>
            </w:r>
            <w:r>
              <w:t>,65 Ом)</w:t>
            </w:r>
          </w:p>
        </w:tc>
        <w:tc>
          <w:tcPr>
            <w:tcW w:w="5529" w:type="dxa"/>
          </w:tcPr>
          <w:p w:rsidR="00BE7486" w:rsidRPr="00BE7486" w:rsidRDefault="00BE7486" w:rsidP="00D060AA">
            <w:pPr>
              <w:contextualSpacing/>
            </w:pPr>
            <w:r>
              <w:t>Индуктивность с воздушным зазором, диаметр провода ~</w:t>
            </w:r>
            <w:r w:rsidRPr="0026613B">
              <w:rPr>
                <w:b/>
              </w:rPr>
              <w:t>0,7</w:t>
            </w:r>
            <w:r>
              <w:t>-0,8 мм</w:t>
            </w:r>
          </w:p>
        </w:tc>
      </w:tr>
      <w:tr w:rsidR="00BE7486" w:rsidTr="0026613B">
        <w:tc>
          <w:tcPr>
            <w:tcW w:w="1494" w:type="dxa"/>
          </w:tcPr>
          <w:p w:rsidR="00BE7486" w:rsidRPr="00BE7486" w:rsidRDefault="00BE7486" w:rsidP="00D060AA">
            <w:pPr>
              <w:contextualSpacing/>
            </w:pPr>
            <w:r>
              <w:rPr>
                <w:lang w:val="en-US"/>
              </w:rPr>
              <w:t>L</w:t>
            </w:r>
            <w:r w:rsidRPr="00BE7486">
              <w:t>2</w:t>
            </w:r>
          </w:p>
        </w:tc>
        <w:tc>
          <w:tcPr>
            <w:tcW w:w="3203" w:type="dxa"/>
          </w:tcPr>
          <w:p w:rsidR="00BE7486" w:rsidRDefault="0026613B" w:rsidP="0026613B">
            <w:pPr>
              <w:contextualSpacing/>
            </w:pPr>
            <w:r>
              <w:rPr>
                <w:lang w:val="en-US"/>
              </w:rPr>
              <w:t>1</w:t>
            </w:r>
            <w:r>
              <w:t xml:space="preserve">,3 </w:t>
            </w:r>
            <w:proofErr w:type="spellStart"/>
            <w:r>
              <w:t>мГн</w:t>
            </w:r>
            <w:proofErr w:type="spellEnd"/>
            <w:r>
              <w:t xml:space="preserve">, </w:t>
            </w:r>
            <w:r>
              <w:rPr>
                <w:lang w:val="en-US"/>
              </w:rPr>
              <w:t>R=(~0</w:t>
            </w:r>
            <w:r>
              <w:t>,</w:t>
            </w:r>
            <w:r>
              <w:rPr>
                <w:lang w:val="en-US"/>
              </w:rPr>
              <w:t>5</w:t>
            </w:r>
            <w:r>
              <w:t>5 Ом)</w:t>
            </w:r>
          </w:p>
        </w:tc>
        <w:tc>
          <w:tcPr>
            <w:tcW w:w="5529" w:type="dxa"/>
          </w:tcPr>
          <w:p w:rsidR="00BE7486" w:rsidRDefault="0026613B" w:rsidP="0026613B">
            <w:pPr>
              <w:contextualSpacing/>
            </w:pPr>
            <w:r>
              <w:t>Индуктивность с сердечником, диаметр провода ~</w:t>
            </w:r>
            <w:r w:rsidRPr="0026613B">
              <w:rPr>
                <w:b/>
              </w:rPr>
              <w:t>1,1</w:t>
            </w:r>
            <w:r>
              <w:t>-1,2 мм</w:t>
            </w:r>
          </w:p>
        </w:tc>
      </w:tr>
      <w:tr w:rsidR="00BE7486" w:rsidTr="0026613B">
        <w:tc>
          <w:tcPr>
            <w:tcW w:w="1494" w:type="dxa"/>
          </w:tcPr>
          <w:p w:rsidR="00BE7486" w:rsidRDefault="00BE7486" w:rsidP="00D060AA">
            <w:pPr>
              <w:contextualSpacing/>
              <w:rPr>
                <w:lang w:val="en-US"/>
              </w:rPr>
            </w:pPr>
            <w:r>
              <w:rPr>
                <w:lang w:val="en-US"/>
              </w:rPr>
              <w:t>C</w:t>
            </w:r>
            <w:r w:rsidRPr="00BE7486">
              <w:t>2</w:t>
            </w:r>
          </w:p>
        </w:tc>
        <w:tc>
          <w:tcPr>
            <w:tcW w:w="3203" w:type="dxa"/>
          </w:tcPr>
          <w:p w:rsidR="00BE7486" w:rsidRDefault="00975595" w:rsidP="00D060AA">
            <w:pPr>
              <w:contextualSpacing/>
            </w:pPr>
            <w:r>
              <w:t>33 мкФ Х 100В</w:t>
            </w:r>
          </w:p>
        </w:tc>
        <w:tc>
          <w:tcPr>
            <w:tcW w:w="5529" w:type="dxa"/>
          </w:tcPr>
          <w:p w:rsidR="00BE7486" w:rsidRDefault="0026613B" w:rsidP="00D060AA">
            <w:pPr>
              <w:contextualSpacing/>
            </w:pPr>
            <w:r>
              <w:t>Неполярный электролит</w:t>
            </w:r>
          </w:p>
        </w:tc>
      </w:tr>
      <w:tr w:rsidR="00BE7486" w:rsidTr="0026613B">
        <w:tc>
          <w:tcPr>
            <w:tcW w:w="1494" w:type="dxa"/>
          </w:tcPr>
          <w:p w:rsidR="00BE7486" w:rsidRPr="00BE7486" w:rsidRDefault="00BE7486" w:rsidP="00D060AA">
            <w:pPr>
              <w:contextualSpacing/>
              <w:rPr>
                <w:lang w:val="en-US"/>
              </w:rPr>
            </w:pPr>
            <w:r>
              <w:rPr>
                <w:lang w:val="en-US"/>
              </w:rPr>
              <w:t>Twitter</w:t>
            </w:r>
          </w:p>
        </w:tc>
        <w:tc>
          <w:tcPr>
            <w:tcW w:w="3203" w:type="dxa"/>
          </w:tcPr>
          <w:p w:rsidR="00BE7486" w:rsidRDefault="00BE7486" w:rsidP="00BE7486">
            <w:pPr>
              <w:contextualSpacing/>
            </w:pPr>
            <w:r>
              <w:rPr>
                <w:lang w:val="en-US"/>
              </w:rPr>
              <w:t>R=(~6</w:t>
            </w:r>
            <w:r>
              <w:t>,6 Ом)</w:t>
            </w:r>
          </w:p>
        </w:tc>
        <w:tc>
          <w:tcPr>
            <w:tcW w:w="5529" w:type="dxa"/>
          </w:tcPr>
          <w:p w:rsidR="00BE7486" w:rsidRDefault="00BE7486" w:rsidP="00D060AA">
            <w:pPr>
              <w:contextualSpacing/>
            </w:pPr>
          </w:p>
        </w:tc>
      </w:tr>
      <w:tr w:rsidR="00BE7486" w:rsidTr="0026613B">
        <w:tc>
          <w:tcPr>
            <w:tcW w:w="1494" w:type="dxa"/>
          </w:tcPr>
          <w:p w:rsidR="00BE7486" w:rsidRPr="00BE7486" w:rsidRDefault="00BE7486" w:rsidP="00D060AA">
            <w:pPr>
              <w:contextualSpacing/>
              <w:rPr>
                <w:lang w:val="en-US"/>
              </w:rPr>
            </w:pPr>
            <w:r>
              <w:rPr>
                <w:lang w:val="en-US"/>
              </w:rPr>
              <w:t>Woofer</w:t>
            </w:r>
          </w:p>
        </w:tc>
        <w:tc>
          <w:tcPr>
            <w:tcW w:w="3203" w:type="dxa"/>
          </w:tcPr>
          <w:p w:rsidR="00BE7486" w:rsidRDefault="00BE7486" w:rsidP="00BE7486">
            <w:pPr>
              <w:contextualSpacing/>
            </w:pPr>
            <w:r>
              <w:rPr>
                <w:lang w:val="en-US"/>
              </w:rPr>
              <w:t>R=(~3</w:t>
            </w:r>
            <w:r>
              <w:t>,</w:t>
            </w:r>
            <w:r>
              <w:rPr>
                <w:lang w:val="en-US"/>
              </w:rPr>
              <w:t>7</w:t>
            </w:r>
            <w:r>
              <w:t xml:space="preserve"> Ом)</w:t>
            </w:r>
          </w:p>
        </w:tc>
        <w:tc>
          <w:tcPr>
            <w:tcW w:w="5529" w:type="dxa"/>
          </w:tcPr>
          <w:p w:rsidR="00BE7486" w:rsidRDefault="00BE7486" w:rsidP="00D060AA">
            <w:pPr>
              <w:contextualSpacing/>
            </w:pPr>
          </w:p>
        </w:tc>
      </w:tr>
    </w:tbl>
    <w:p w:rsidR="00BE7486" w:rsidRDefault="00BE7486" w:rsidP="00D060AA">
      <w:pPr>
        <w:spacing w:line="240" w:lineRule="auto"/>
        <w:contextualSpacing/>
      </w:pPr>
    </w:p>
    <w:p w:rsidR="00BE7486" w:rsidRDefault="00BE7486" w:rsidP="00D060AA">
      <w:pPr>
        <w:spacing w:line="240" w:lineRule="auto"/>
        <w:contextualSpacing/>
      </w:pPr>
    </w:p>
    <w:p w:rsidR="0075105D" w:rsidRDefault="00975595" w:rsidP="0075105D">
      <w:pPr>
        <w:pStyle w:val="a8"/>
        <w:numPr>
          <w:ilvl w:val="1"/>
          <w:numId w:val="2"/>
        </w:numPr>
        <w:spacing w:line="240" w:lineRule="auto"/>
        <w:rPr>
          <w:b/>
        </w:rPr>
      </w:pPr>
      <w:r w:rsidRPr="00711D9A">
        <w:rPr>
          <w:b/>
        </w:rPr>
        <w:t>Планируемые</w:t>
      </w:r>
      <w:r w:rsidR="00C572BB">
        <w:rPr>
          <w:b/>
        </w:rPr>
        <w:t xml:space="preserve"> базовые</w:t>
      </w:r>
      <w:r w:rsidRPr="00711D9A">
        <w:rPr>
          <w:b/>
        </w:rPr>
        <w:t xml:space="preserve"> доработки </w:t>
      </w:r>
      <w:proofErr w:type="spellStart"/>
      <w:r w:rsidRPr="00711D9A">
        <w:rPr>
          <w:b/>
        </w:rPr>
        <w:t>кроссовера</w:t>
      </w:r>
      <w:proofErr w:type="spellEnd"/>
    </w:p>
    <w:p w:rsidR="00711D9A" w:rsidRDefault="00711D9A" w:rsidP="00711D9A">
      <w:pPr>
        <w:spacing w:line="240" w:lineRule="auto"/>
      </w:pPr>
    </w:p>
    <w:p w:rsidR="00975595" w:rsidRDefault="00975595" w:rsidP="00975595">
      <w:pPr>
        <w:pStyle w:val="a8"/>
        <w:numPr>
          <w:ilvl w:val="0"/>
          <w:numId w:val="3"/>
        </w:numPr>
        <w:spacing w:line="240" w:lineRule="auto"/>
      </w:pPr>
      <w:r>
        <w:t xml:space="preserve">Выбрасываем старый </w:t>
      </w:r>
      <w:proofErr w:type="spellStart"/>
      <w:r>
        <w:t>кроссовер</w:t>
      </w:r>
      <w:proofErr w:type="spellEnd"/>
      <w:r>
        <w:t>, собираем новый из новых деталей/компонентов.</w:t>
      </w:r>
    </w:p>
    <w:p w:rsidR="008A3F58" w:rsidRDefault="00975595" w:rsidP="008A3F58">
      <w:pPr>
        <w:pStyle w:val="a8"/>
        <w:numPr>
          <w:ilvl w:val="0"/>
          <w:numId w:val="3"/>
        </w:numPr>
        <w:spacing w:line="240" w:lineRule="auto"/>
      </w:pPr>
      <w:proofErr w:type="spellStart"/>
      <w:r>
        <w:t>Кроссовер</w:t>
      </w:r>
      <w:proofErr w:type="spellEnd"/>
      <w:r>
        <w:t xml:space="preserve"> собираем заново</w:t>
      </w:r>
      <w:r w:rsidR="00C80287">
        <w:t xml:space="preserve"> (не меняя номиналы/параметры </w:t>
      </w:r>
      <w:r w:rsidR="00C80287">
        <w:rPr>
          <w:lang w:val="en-US"/>
        </w:rPr>
        <w:t>LC</w:t>
      </w:r>
      <w:r w:rsidR="00C80287">
        <w:t>-цепочек)</w:t>
      </w:r>
      <w:r>
        <w:t xml:space="preserve"> навесным монтажом, монтажную плату устанавливаем на дно АС.</w:t>
      </w:r>
    </w:p>
    <w:p w:rsidR="00FA587F" w:rsidRDefault="00FA587F" w:rsidP="008A3F58">
      <w:pPr>
        <w:pStyle w:val="a8"/>
        <w:numPr>
          <w:ilvl w:val="0"/>
          <w:numId w:val="3"/>
        </w:numPr>
        <w:spacing w:line="240" w:lineRule="auto"/>
      </w:pPr>
      <w:r>
        <w:t>Меняем входные разъемы АС.</w:t>
      </w:r>
    </w:p>
    <w:p w:rsidR="008A3F58" w:rsidRDefault="00175E81" w:rsidP="008A3F58">
      <w:pPr>
        <w:pStyle w:val="a8"/>
        <w:numPr>
          <w:ilvl w:val="0"/>
          <w:numId w:val="3"/>
        </w:numPr>
        <w:spacing w:line="240" w:lineRule="auto"/>
      </w:pPr>
      <w:r w:rsidRPr="008A3F58">
        <w:rPr>
          <w:lang w:val="en-US"/>
        </w:rPr>
        <w:t>L</w:t>
      </w:r>
      <w:r w:rsidRPr="00175E81">
        <w:t xml:space="preserve">1 </w:t>
      </w:r>
      <w:r>
        <w:t xml:space="preserve">меняем на новую </w:t>
      </w:r>
      <w:r w:rsidR="008A3F58">
        <w:t>(с воздушным сердечником)</w:t>
      </w:r>
    </w:p>
    <w:p w:rsidR="008A3F58" w:rsidRDefault="00175E81" w:rsidP="008A3F58">
      <w:pPr>
        <w:pStyle w:val="a8"/>
        <w:numPr>
          <w:ilvl w:val="0"/>
          <w:numId w:val="3"/>
        </w:numPr>
        <w:spacing w:line="240" w:lineRule="auto"/>
      </w:pPr>
      <w:r w:rsidRPr="008A3F58">
        <w:rPr>
          <w:lang w:val="en-US"/>
        </w:rPr>
        <w:t>L</w:t>
      </w:r>
      <w:r>
        <w:t>2</w:t>
      </w:r>
      <w:r w:rsidRPr="00175E81">
        <w:t xml:space="preserve"> </w:t>
      </w:r>
      <w:r>
        <w:t xml:space="preserve">меняем на новую </w:t>
      </w:r>
      <w:r w:rsidR="008A3F58">
        <w:t>(с воздушным сердечником)</w:t>
      </w:r>
    </w:p>
    <w:p w:rsidR="00E25987" w:rsidRDefault="00175E81" w:rsidP="00E25987">
      <w:pPr>
        <w:pStyle w:val="a8"/>
        <w:numPr>
          <w:ilvl w:val="0"/>
          <w:numId w:val="3"/>
        </w:numPr>
        <w:spacing w:line="240" w:lineRule="auto"/>
      </w:pPr>
      <w:r>
        <w:t>С1, С2</w:t>
      </w:r>
      <w:r w:rsidR="00E25987">
        <w:t xml:space="preserve"> - меняем на новые </w:t>
      </w:r>
    </w:p>
    <w:p w:rsidR="00C80287" w:rsidRDefault="00E25987" w:rsidP="00E25987">
      <w:pPr>
        <w:pStyle w:val="a8"/>
        <w:numPr>
          <w:ilvl w:val="0"/>
          <w:numId w:val="3"/>
        </w:numPr>
        <w:spacing w:line="240" w:lineRule="auto"/>
      </w:pPr>
      <w:r>
        <w:rPr>
          <w:lang w:val="en-US"/>
        </w:rPr>
        <w:t xml:space="preserve">R – </w:t>
      </w:r>
      <w:r>
        <w:t>меняем на новый</w:t>
      </w:r>
    </w:p>
    <w:p w:rsidR="00175E81" w:rsidRPr="00975595" w:rsidRDefault="00C80287" w:rsidP="00175E81">
      <w:pPr>
        <w:pStyle w:val="a8"/>
        <w:numPr>
          <w:ilvl w:val="0"/>
          <w:numId w:val="3"/>
        </w:numPr>
        <w:spacing w:line="240" w:lineRule="auto"/>
      </w:pPr>
      <w:r>
        <w:t>Возможно дополнительно устанавливаем</w:t>
      </w:r>
      <w:r w:rsidR="00175E81">
        <w:t xml:space="preserve"> </w:t>
      </w:r>
      <w:r w:rsidR="00175E81" w:rsidRPr="00711D9A">
        <w:t xml:space="preserve">С3 </w:t>
      </w:r>
      <w:r w:rsidRPr="00711D9A">
        <w:t>(см. п.1.5 ниже)</w:t>
      </w:r>
    </w:p>
    <w:p w:rsidR="00AA7126" w:rsidRDefault="00AA7126" w:rsidP="00175E81">
      <w:pPr>
        <w:rPr>
          <w:b/>
          <w:highlight w:val="yellow"/>
        </w:rPr>
      </w:pPr>
    </w:p>
    <w:p w:rsidR="00175E81" w:rsidRPr="00711D9A" w:rsidRDefault="00175E81" w:rsidP="00175E81">
      <w:pPr>
        <w:rPr>
          <w:b/>
        </w:rPr>
      </w:pPr>
      <w:r w:rsidRPr="00711D9A">
        <w:rPr>
          <w:b/>
        </w:rPr>
        <w:t>Вопросы:</w:t>
      </w:r>
    </w:p>
    <w:p w:rsidR="00175E81" w:rsidRPr="00711D9A" w:rsidRDefault="00175E81" w:rsidP="00AA7126">
      <w:pPr>
        <w:spacing w:line="240" w:lineRule="auto"/>
      </w:pPr>
      <w:r w:rsidRPr="00711D9A">
        <w:t>По деталям и номиналам</w:t>
      </w:r>
      <w:r w:rsidR="00C572BB">
        <w:t>.</w:t>
      </w:r>
    </w:p>
    <w:p w:rsidR="00B9206C" w:rsidRDefault="008B0C14" w:rsidP="00B9206C">
      <w:pPr>
        <w:pStyle w:val="a8"/>
        <w:spacing w:line="240" w:lineRule="auto"/>
        <w:ind w:left="360"/>
      </w:pPr>
      <w:r w:rsidRPr="00711D9A">
        <w:t>Если вопрос касается номиналов, наименования производителя/бренда – то в самом конце документа приведен список «</w:t>
      </w:r>
      <w:r w:rsidR="00B9206C">
        <w:t>5</w:t>
      </w:r>
      <w:r w:rsidRPr="00711D9A">
        <w:t>. Возможные варианты</w:t>
      </w:r>
      <w:r w:rsidRPr="008B0C14">
        <w:t xml:space="preserve"> компонентов для замены</w:t>
      </w:r>
      <w:r>
        <w:t>».</w:t>
      </w:r>
    </w:p>
    <w:p w:rsidR="00B9206C" w:rsidRDefault="00B9206C" w:rsidP="00B9206C">
      <w:pPr>
        <w:pStyle w:val="a8"/>
        <w:spacing w:line="240" w:lineRule="auto"/>
        <w:ind w:left="360"/>
      </w:pPr>
      <w:r w:rsidRPr="00C572BB">
        <w:t xml:space="preserve">Просьба порекомендовать либо из этого списка, </w:t>
      </w:r>
      <w:r w:rsidRPr="00C572BB">
        <w:rPr>
          <w:b/>
        </w:rPr>
        <w:t>либо какую-то более подходящую альтернативу/бренд</w:t>
      </w:r>
      <w:r w:rsidRPr="00C572BB">
        <w:t>.</w:t>
      </w:r>
    </w:p>
    <w:p w:rsidR="008B0C14" w:rsidRDefault="008B0C14" w:rsidP="008B0C14">
      <w:pPr>
        <w:pStyle w:val="a8"/>
        <w:spacing w:line="240" w:lineRule="auto"/>
        <w:ind w:left="360"/>
      </w:pPr>
    </w:p>
    <w:tbl>
      <w:tblPr>
        <w:tblStyle w:val="a9"/>
        <w:tblW w:w="13610" w:type="dxa"/>
        <w:tblLook w:val="04A0" w:firstRow="1" w:lastRow="0" w:firstColumn="1" w:lastColumn="0" w:noHBand="0" w:noVBand="1"/>
      </w:tblPr>
      <w:tblGrid>
        <w:gridCol w:w="1494"/>
        <w:gridCol w:w="2748"/>
        <w:gridCol w:w="1990"/>
        <w:gridCol w:w="7378"/>
      </w:tblGrid>
      <w:tr w:rsidR="00E25987" w:rsidTr="00E25987">
        <w:tc>
          <w:tcPr>
            <w:tcW w:w="1494" w:type="dxa"/>
          </w:tcPr>
          <w:p w:rsidR="00E25987" w:rsidRPr="00BE7486" w:rsidRDefault="00E25987" w:rsidP="00711D9A">
            <w:pPr>
              <w:contextualSpacing/>
              <w:rPr>
                <w:b/>
              </w:rPr>
            </w:pPr>
            <w:r w:rsidRPr="00BE7486">
              <w:rPr>
                <w:b/>
              </w:rPr>
              <w:t>Обозначение</w:t>
            </w:r>
            <w:r>
              <w:rPr>
                <w:b/>
              </w:rPr>
              <w:t xml:space="preserve"> на схеме</w:t>
            </w:r>
          </w:p>
        </w:tc>
        <w:tc>
          <w:tcPr>
            <w:tcW w:w="2748" w:type="dxa"/>
          </w:tcPr>
          <w:p w:rsidR="00E25987" w:rsidRPr="008B0C14" w:rsidRDefault="00E25987" w:rsidP="00711D9A">
            <w:pPr>
              <w:contextualSpacing/>
              <w:rPr>
                <w:b/>
              </w:rPr>
            </w:pPr>
            <w:r w:rsidRPr="00BE7486">
              <w:rPr>
                <w:b/>
              </w:rPr>
              <w:t>Номинал</w:t>
            </w:r>
            <w:r w:rsidRPr="008B0C14">
              <w:rPr>
                <w:b/>
              </w:rPr>
              <w:t xml:space="preserve"> </w:t>
            </w:r>
            <w:r>
              <w:rPr>
                <w:b/>
              </w:rPr>
              <w:t>в исходной АС</w:t>
            </w:r>
          </w:p>
        </w:tc>
        <w:tc>
          <w:tcPr>
            <w:tcW w:w="1990" w:type="dxa"/>
          </w:tcPr>
          <w:p w:rsidR="00E25987" w:rsidRDefault="00E25987" w:rsidP="00711D9A">
            <w:pPr>
              <w:contextualSpacing/>
              <w:rPr>
                <w:b/>
              </w:rPr>
            </w:pPr>
            <w:r>
              <w:rPr>
                <w:b/>
              </w:rPr>
              <w:t>Планируемые доработки</w:t>
            </w:r>
          </w:p>
        </w:tc>
        <w:tc>
          <w:tcPr>
            <w:tcW w:w="7378" w:type="dxa"/>
          </w:tcPr>
          <w:p w:rsidR="00E25987" w:rsidRPr="00BE7486" w:rsidRDefault="00E25987" w:rsidP="00711D9A">
            <w:pPr>
              <w:contextualSpacing/>
              <w:rPr>
                <w:b/>
              </w:rPr>
            </w:pPr>
            <w:r>
              <w:rPr>
                <w:b/>
              </w:rPr>
              <w:t>Вопросы</w:t>
            </w:r>
          </w:p>
        </w:tc>
      </w:tr>
      <w:tr w:rsidR="00E25987" w:rsidTr="00E25987">
        <w:tc>
          <w:tcPr>
            <w:tcW w:w="1494" w:type="dxa"/>
          </w:tcPr>
          <w:p w:rsidR="00E25987" w:rsidRPr="008B0C14" w:rsidRDefault="00E25987" w:rsidP="00711D9A">
            <w:pPr>
              <w:contextualSpacing/>
            </w:pPr>
            <w:r>
              <w:rPr>
                <w:lang w:val="en-US"/>
              </w:rPr>
              <w:t>R</w:t>
            </w:r>
            <w:r w:rsidRPr="008B0C14">
              <w:t>1</w:t>
            </w:r>
          </w:p>
        </w:tc>
        <w:tc>
          <w:tcPr>
            <w:tcW w:w="2748" w:type="dxa"/>
          </w:tcPr>
          <w:p w:rsidR="00E25987" w:rsidRPr="00BE7486" w:rsidRDefault="00E25987" w:rsidP="00711D9A">
            <w:pPr>
              <w:contextualSpacing/>
            </w:pPr>
            <w:r w:rsidRPr="008B0C14">
              <w:t xml:space="preserve">4 </w:t>
            </w:r>
            <w:r>
              <w:rPr>
                <w:lang w:val="en-US"/>
              </w:rPr>
              <w:t>O</w:t>
            </w:r>
            <w:r>
              <w:t>м Х 10Вт</w:t>
            </w:r>
          </w:p>
        </w:tc>
        <w:tc>
          <w:tcPr>
            <w:tcW w:w="1990" w:type="dxa"/>
          </w:tcPr>
          <w:p w:rsidR="00E25987" w:rsidRPr="00AA7126" w:rsidRDefault="00E25987" w:rsidP="00E25987">
            <w:pPr>
              <w:contextualSpacing/>
              <w:rPr>
                <w:highlight w:val="yellow"/>
              </w:rPr>
            </w:pPr>
            <w:r>
              <w:t>меняем на новый</w:t>
            </w:r>
          </w:p>
        </w:tc>
        <w:tc>
          <w:tcPr>
            <w:tcW w:w="7378" w:type="dxa"/>
          </w:tcPr>
          <w:p w:rsidR="00E25987" w:rsidRPr="00AA7126" w:rsidRDefault="00E25987" w:rsidP="00AA7126">
            <w:pPr>
              <w:contextualSpacing/>
              <w:rPr>
                <w:highlight w:val="yellow"/>
              </w:rPr>
            </w:pPr>
            <w:r w:rsidRPr="00AA7126">
              <w:rPr>
                <w:highlight w:val="yellow"/>
              </w:rPr>
              <w:t>1.4.1. Какой резистор поставить (наименование производителя/бренда)?</w:t>
            </w:r>
          </w:p>
        </w:tc>
      </w:tr>
      <w:tr w:rsidR="00E25987" w:rsidTr="00E25987">
        <w:tc>
          <w:tcPr>
            <w:tcW w:w="1494" w:type="dxa"/>
          </w:tcPr>
          <w:p w:rsidR="00E25987" w:rsidRPr="00BE7486" w:rsidRDefault="00E25987" w:rsidP="00C80287">
            <w:pPr>
              <w:contextualSpacing/>
            </w:pPr>
            <w:r>
              <w:rPr>
                <w:lang w:val="en-US"/>
              </w:rPr>
              <w:t>C</w:t>
            </w:r>
            <w:r w:rsidRPr="008B0C14">
              <w:t>1</w:t>
            </w:r>
          </w:p>
        </w:tc>
        <w:tc>
          <w:tcPr>
            <w:tcW w:w="2748" w:type="dxa"/>
          </w:tcPr>
          <w:p w:rsidR="00E25987" w:rsidRPr="00AA7126" w:rsidRDefault="00E25987" w:rsidP="00C80287">
            <w:pPr>
              <w:contextualSpacing/>
              <w:rPr>
                <w:highlight w:val="yellow"/>
              </w:rPr>
            </w:pPr>
            <w:r w:rsidRPr="00AA7126">
              <w:t>3,3 мкФ Х 100В</w:t>
            </w:r>
          </w:p>
        </w:tc>
        <w:tc>
          <w:tcPr>
            <w:tcW w:w="1990" w:type="dxa"/>
          </w:tcPr>
          <w:p w:rsidR="00E25987" w:rsidRPr="00AA7126" w:rsidRDefault="00E25987" w:rsidP="00E25987">
            <w:pPr>
              <w:contextualSpacing/>
              <w:rPr>
                <w:highlight w:val="yellow"/>
              </w:rPr>
            </w:pPr>
            <w:r>
              <w:t>меняем на новый(-</w:t>
            </w:r>
            <w:proofErr w:type="spellStart"/>
            <w:r>
              <w:t>ую</w:t>
            </w:r>
            <w:proofErr w:type="spellEnd"/>
            <w:r>
              <w:t>)</w:t>
            </w:r>
          </w:p>
        </w:tc>
        <w:tc>
          <w:tcPr>
            <w:tcW w:w="7378" w:type="dxa"/>
          </w:tcPr>
          <w:p w:rsidR="00E25987" w:rsidRPr="00AA7126" w:rsidRDefault="00E25987" w:rsidP="00AA7126">
            <w:pPr>
              <w:contextualSpacing/>
              <w:rPr>
                <w:highlight w:val="yellow"/>
              </w:rPr>
            </w:pPr>
            <w:r w:rsidRPr="00AA7126">
              <w:rPr>
                <w:highlight w:val="yellow"/>
              </w:rPr>
              <w:t>1.4.2. Какую емкость поставить (наименование производителя/бренда)?</w:t>
            </w:r>
          </w:p>
        </w:tc>
      </w:tr>
      <w:tr w:rsidR="00E25987" w:rsidTr="00E25987">
        <w:tc>
          <w:tcPr>
            <w:tcW w:w="1494" w:type="dxa"/>
          </w:tcPr>
          <w:p w:rsidR="00E25987" w:rsidRPr="008B0C14" w:rsidRDefault="00E25987" w:rsidP="00C80287">
            <w:pPr>
              <w:contextualSpacing/>
            </w:pPr>
            <w:r>
              <w:rPr>
                <w:lang w:val="en-US"/>
              </w:rPr>
              <w:t>L</w:t>
            </w:r>
            <w:r w:rsidRPr="008B0C14">
              <w:t>1</w:t>
            </w:r>
          </w:p>
        </w:tc>
        <w:tc>
          <w:tcPr>
            <w:tcW w:w="2748" w:type="dxa"/>
          </w:tcPr>
          <w:p w:rsidR="00E25987" w:rsidRDefault="00E25987" w:rsidP="00C80287">
            <w:pPr>
              <w:contextualSpacing/>
            </w:pPr>
            <w:r>
              <w:t xml:space="preserve">0,36 </w:t>
            </w:r>
            <w:proofErr w:type="spellStart"/>
            <w:r>
              <w:t>мГн</w:t>
            </w:r>
            <w:proofErr w:type="spellEnd"/>
            <w:r>
              <w:t xml:space="preserve">, </w:t>
            </w:r>
            <w:r>
              <w:rPr>
                <w:lang w:val="en-US"/>
              </w:rPr>
              <w:t>R</w:t>
            </w:r>
            <w:proofErr w:type="gramStart"/>
            <w:r w:rsidRPr="00AA7126">
              <w:t>=(</w:t>
            </w:r>
            <w:proofErr w:type="gramEnd"/>
            <w:r w:rsidRPr="00AA7126">
              <w:t>~0</w:t>
            </w:r>
            <w:r>
              <w:t>,65 Ом)</w:t>
            </w:r>
          </w:p>
          <w:p w:rsidR="00E25987" w:rsidRPr="00C80287" w:rsidRDefault="00E25987" w:rsidP="00C80287">
            <w:pPr>
              <w:contextualSpacing/>
              <w:rPr>
                <w:sz w:val="16"/>
                <w:szCs w:val="16"/>
              </w:rPr>
            </w:pPr>
            <w:r w:rsidRPr="00C80287">
              <w:rPr>
                <w:sz w:val="16"/>
                <w:szCs w:val="16"/>
              </w:rPr>
              <w:t>Индуктивность с воздушным зазором, диаметр провода ~</w:t>
            </w:r>
            <w:r w:rsidRPr="00C80287">
              <w:rPr>
                <w:b/>
                <w:sz w:val="16"/>
                <w:szCs w:val="16"/>
              </w:rPr>
              <w:t>0,7</w:t>
            </w:r>
            <w:r w:rsidRPr="00C80287">
              <w:rPr>
                <w:sz w:val="16"/>
                <w:szCs w:val="16"/>
              </w:rPr>
              <w:t>-0,8 мм</w:t>
            </w:r>
          </w:p>
        </w:tc>
        <w:tc>
          <w:tcPr>
            <w:tcW w:w="1990" w:type="dxa"/>
          </w:tcPr>
          <w:p w:rsidR="00E25987" w:rsidRDefault="00E25987" w:rsidP="00E25987">
            <w:r>
              <w:t xml:space="preserve">меняем на новую (с воздушным </w:t>
            </w:r>
            <w:r w:rsidR="008A3F58">
              <w:t>сердечником</w:t>
            </w:r>
            <w:r>
              <w:t>)</w:t>
            </w:r>
          </w:p>
          <w:p w:rsidR="00E25987" w:rsidRDefault="00E25987" w:rsidP="00AA7126">
            <w:pPr>
              <w:contextualSpacing/>
            </w:pPr>
          </w:p>
        </w:tc>
        <w:tc>
          <w:tcPr>
            <w:tcW w:w="7378" w:type="dxa"/>
          </w:tcPr>
          <w:p w:rsidR="00E25987" w:rsidRPr="00711D9A" w:rsidRDefault="00E25987" w:rsidP="00AA7126">
            <w:pPr>
              <w:contextualSpacing/>
              <w:rPr>
                <w:highlight w:val="yellow"/>
              </w:rPr>
            </w:pPr>
            <w:r w:rsidRPr="00711D9A">
              <w:rPr>
                <w:highlight w:val="yellow"/>
              </w:rPr>
              <w:t>1.4.3. Какую индуктивность поставить (наименование производителя/бренда)?</w:t>
            </w:r>
          </w:p>
          <w:p w:rsidR="00E25987" w:rsidRPr="00711D9A" w:rsidRDefault="00E25987" w:rsidP="00E25987">
            <w:pPr>
              <w:contextualSpacing/>
              <w:rPr>
                <w:highlight w:val="yellow"/>
              </w:rPr>
            </w:pPr>
            <w:r w:rsidRPr="00711D9A">
              <w:rPr>
                <w:highlight w:val="yellow"/>
              </w:rPr>
              <w:t xml:space="preserve">1.4.4. При условии, что номинал емкости оставляем 0,36 </w:t>
            </w:r>
            <w:proofErr w:type="spellStart"/>
            <w:r w:rsidRPr="00711D9A">
              <w:rPr>
                <w:highlight w:val="yellow"/>
              </w:rPr>
              <w:t>мГн</w:t>
            </w:r>
            <w:proofErr w:type="spellEnd"/>
            <w:r w:rsidRPr="00711D9A">
              <w:rPr>
                <w:highlight w:val="yellow"/>
              </w:rPr>
              <w:t xml:space="preserve"> - какую величину сопротивления катушки индуктивности подбирать</w:t>
            </w:r>
            <w:r w:rsidR="008A3F58" w:rsidRPr="00711D9A">
              <w:rPr>
                <w:highlight w:val="yellow"/>
              </w:rPr>
              <w:t xml:space="preserve"> - </w:t>
            </w:r>
            <w:r w:rsidRPr="00711D9A">
              <w:rPr>
                <w:highlight w:val="yellow"/>
              </w:rPr>
              <w:t>ту которая была измерена на текущей катушке АС (</w:t>
            </w:r>
            <w:r w:rsidRPr="00711D9A">
              <w:rPr>
                <w:highlight w:val="yellow"/>
                <w:lang w:val="en-US"/>
              </w:rPr>
              <w:t>R</w:t>
            </w:r>
            <w:proofErr w:type="gramStart"/>
            <w:r w:rsidRPr="00711D9A">
              <w:rPr>
                <w:highlight w:val="yellow"/>
              </w:rPr>
              <w:t>=(</w:t>
            </w:r>
            <w:proofErr w:type="gramEnd"/>
            <w:r w:rsidRPr="00711D9A">
              <w:rPr>
                <w:highlight w:val="yellow"/>
              </w:rPr>
              <w:t>~0,65 Ом))? Как это повлияет на параметры/звук?</w:t>
            </w:r>
          </w:p>
          <w:p w:rsidR="00E25987" w:rsidRPr="00711D9A" w:rsidRDefault="00711D9A" w:rsidP="00E25987">
            <w:pPr>
              <w:contextualSpacing/>
              <w:rPr>
                <w:highlight w:val="yellow"/>
              </w:rPr>
            </w:pPr>
            <w:r>
              <w:rPr>
                <w:highlight w:val="yellow"/>
              </w:rPr>
              <w:lastRenderedPageBreak/>
              <w:t>1.4.5.</w:t>
            </w:r>
            <w:r w:rsidR="00E25987" w:rsidRPr="00711D9A">
              <w:rPr>
                <w:highlight w:val="yellow"/>
              </w:rPr>
              <w:t xml:space="preserve"> Какое </w:t>
            </w:r>
            <w:r w:rsidR="008A3F58" w:rsidRPr="00711D9A">
              <w:rPr>
                <w:highlight w:val="yellow"/>
              </w:rPr>
              <w:t>диаметр провода намотки индуктивности выбрать? Такой же как</w:t>
            </w:r>
            <w:r w:rsidRPr="00711D9A">
              <w:rPr>
                <w:highlight w:val="yellow"/>
              </w:rPr>
              <w:t>ой</w:t>
            </w:r>
            <w:r w:rsidR="008A3F58" w:rsidRPr="00711D9A">
              <w:rPr>
                <w:highlight w:val="yellow"/>
              </w:rPr>
              <w:t xml:space="preserve"> </w:t>
            </w:r>
            <w:r w:rsidRPr="00711D9A">
              <w:rPr>
                <w:highlight w:val="yellow"/>
              </w:rPr>
              <w:t xml:space="preserve">был измерен </w:t>
            </w:r>
            <w:r w:rsidR="008A3F58" w:rsidRPr="00711D9A">
              <w:rPr>
                <w:highlight w:val="yellow"/>
              </w:rPr>
              <w:t>на текущей катушке или больше? Как это повлияет на параметры/звук?</w:t>
            </w:r>
            <w:r w:rsidRPr="00711D9A">
              <w:rPr>
                <w:highlight w:val="yellow"/>
              </w:rPr>
              <w:t xml:space="preserve"> </w:t>
            </w:r>
          </w:p>
          <w:p w:rsidR="00711D9A" w:rsidRPr="00BE7486" w:rsidRDefault="00711D9A" w:rsidP="00711D9A">
            <w:pPr>
              <w:contextualSpacing/>
            </w:pPr>
            <w:r>
              <w:rPr>
                <w:highlight w:val="yellow"/>
              </w:rPr>
              <w:t>1.4.6.</w:t>
            </w:r>
            <w:r w:rsidRPr="00711D9A">
              <w:rPr>
                <w:highlight w:val="yellow"/>
              </w:rPr>
              <w:t xml:space="preserve"> На какие из вышеперечисленных параметров (сопротивление, диаметр провода) ориентироваться при подборе аналога индуктивности, при условии, что номинал емкости оставляем 0,36 </w:t>
            </w:r>
            <w:proofErr w:type="spellStart"/>
            <w:r w:rsidRPr="00711D9A">
              <w:rPr>
                <w:highlight w:val="yellow"/>
              </w:rPr>
              <w:t>мГн</w:t>
            </w:r>
            <w:proofErr w:type="spellEnd"/>
            <w:r w:rsidRPr="00711D9A">
              <w:rPr>
                <w:highlight w:val="yellow"/>
              </w:rPr>
              <w:t>?</w:t>
            </w:r>
          </w:p>
        </w:tc>
      </w:tr>
      <w:tr w:rsidR="00711D9A" w:rsidTr="00E25987">
        <w:tc>
          <w:tcPr>
            <w:tcW w:w="1494" w:type="dxa"/>
          </w:tcPr>
          <w:p w:rsidR="00711D9A" w:rsidRPr="00BE7486" w:rsidRDefault="00711D9A" w:rsidP="00711D9A">
            <w:pPr>
              <w:contextualSpacing/>
            </w:pPr>
            <w:r>
              <w:rPr>
                <w:lang w:val="en-US"/>
              </w:rPr>
              <w:lastRenderedPageBreak/>
              <w:t>L</w:t>
            </w:r>
            <w:r w:rsidRPr="00BE7486">
              <w:t>2</w:t>
            </w:r>
          </w:p>
        </w:tc>
        <w:tc>
          <w:tcPr>
            <w:tcW w:w="2748" w:type="dxa"/>
          </w:tcPr>
          <w:p w:rsidR="00711D9A" w:rsidRDefault="00711D9A" w:rsidP="00711D9A">
            <w:pPr>
              <w:contextualSpacing/>
            </w:pPr>
            <w:r w:rsidRPr="00AA7126">
              <w:t>1</w:t>
            </w:r>
            <w:r>
              <w:t xml:space="preserve">,3 </w:t>
            </w:r>
            <w:proofErr w:type="spellStart"/>
            <w:r>
              <w:t>мГн</w:t>
            </w:r>
            <w:proofErr w:type="spellEnd"/>
            <w:r>
              <w:t xml:space="preserve">, </w:t>
            </w:r>
            <w:r>
              <w:rPr>
                <w:lang w:val="en-US"/>
              </w:rPr>
              <w:t>R</w:t>
            </w:r>
            <w:proofErr w:type="gramStart"/>
            <w:r w:rsidRPr="00AA7126">
              <w:t>=(</w:t>
            </w:r>
            <w:proofErr w:type="gramEnd"/>
            <w:r w:rsidRPr="00AA7126">
              <w:t>~0</w:t>
            </w:r>
            <w:r>
              <w:t>,</w:t>
            </w:r>
            <w:r w:rsidRPr="00AA7126">
              <w:t>5</w:t>
            </w:r>
            <w:r>
              <w:t>5 Ом)</w:t>
            </w:r>
          </w:p>
          <w:p w:rsidR="00711D9A" w:rsidRPr="00C80287" w:rsidRDefault="00711D9A" w:rsidP="00711D9A">
            <w:pPr>
              <w:contextualSpacing/>
              <w:rPr>
                <w:sz w:val="16"/>
                <w:szCs w:val="16"/>
              </w:rPr>
            </w:pPr>
            <w:r w:rsidRPr="00C80287">
              <w:rPr>
                <w:sz w:val="16"/>
                <w:szCs w:val="16"/>
              </w:rPr>
              <w:t>Индуктивность с сердечником, диаметр провода ~</w:t>
            </w:r>
            <w:r w:rsidRPr="00C80287">
              <w:rPr>
                <w:b/>
                <w:sz w:val="16"/>
                <w:szCs w:val="16"/>
              </w:rPr>
              <w:t>1,1</w:t>
            </w:r>
            <w:r w:rsidRPr="00C80287">
              <w:rPr>
                <w:sz w:val="16"/>
                <w:szCs w:val="16"/>
              </w:rPr>
              <w:t>-1,2 мм</w:t>
            </w:r>
          </w:p>
        </w:tc>
        <w:tc>
          <w:tcPr>
            <w:tcW w:w="1990" w:type="dxa"/>
          </w:tcPr>
          <w:p w:rsidR="00711D9A" w:rsidRDefault="00711D9A" w:rsidP="00711D9A">
            <w:r>
              <w:t>меняем на новую (с воздушным сердечником)</w:t>
            </w:r>
          </w:p>
          <w:p w:rsidR="00711D9A" w:rsidRDefault="00711D9A" w:rsidP="00711D9A">
            <w:pPr>
              <w:contextualSpacing/>
            </w:pPr>
          </w:p>
        </w:tc>
        <w:tc>
          <w:tcPr>
            <w:tcW w:w="7378" w:type="dxa"/>
          </w:tcPr>
          <w:p w:rsidR="00711D9A" w:rsidRPr="00711D9A" w:rsidRDefault="00711D9A" w:rsidP="00711D9A">
            <w:pPr>
              <w:contextualSpacing/>
              <w:rPr>
                <w:highlight w:val="yellow"/>
              </w:rPr>
            </w:pPr>
            <w:r>
              <w:rPr>
                <w:highlight w:val="yellow"/>
              </w:rPr>
              <w:t>1.4.7</w:t>
            </w:r>
            <w:r w:rsidRPr="00711D9A">
              <w:rPr>
                <w:highlight w:val="yellow"/>
              </w:rPr>
              <w:t>. Какую индуктивность поставить (наименование производителя/бренда)?</w:t>
            </w:r>
          </w:p>
          <w:p w:rsidR="00711D9A" w:rsidRPr="00711D9A" w:rsidRDefault="00711D9A" w:rsidP="00711D9A">
            <w:pPr>
              <w:contextualSpacing/>
              <w:rPr>
                <w:highlight w:val="yellow"/>
              </w:rPr>
            </w:pPr>
            <w:r>
              <w:rPr>
                <w:highlight w:val="yellow"/>
              </w:rPr>
              <w:t>1.4.8</w:t>
            </w:r>
            <w:r w:rsidRPr="00711D9A">
              <w:rPr>
                <w:highlight w:val="yellow"/>
              </w:rPr>
              <w:t xml:space="preserve">. При условии, что номинал емкости оставляем </w:t>
            </w:r>
            <w:r>
              <w:rPr>
                <w:highlight w:val="yellow"/>
              </w:rPr>
              <w:t>1</w:t>
            </w:r>
            <w:r w:rsidRPr="00711D9A">
              <w:rPr>
                <w:highlight w:val="yellow"/>
              </w:rPr>
              <w:t xml:space="preserve">,3 </w:t>
            </w:r>
            <w:proofErr w:type="spellStart"/>
            <w:r w:rsidRPr="00711D9A">
              <w:rPr>
                <w:highlight w:val="yellow"/>
              </w:rPr>
              <w:t>мГн</w:t>
            </w:r>
            <w:proofErr w:type="spellEnd"/>
            <w:r w:rsidRPr="00711D9A">
              <w:rPr>
                <w:highlight w:val="yellow"/>
              </w:rPr>
              <w:t xml:space="preserve"> - какую величину сопротивления катушки индуктивности подбирать - ту которая была измерена на текущей катушке АС (</w:t>
            </w:r>
            <w:r w:rsidRPr="00711D9A">
              <w:rPr>
                <w:highlight w:val="yellow"/>
                <w:lang w:val="en-US"/>
              </w:rPr>
              <w:t>R</w:t>
            </w:r>
            <w:proofErr w:type="gramStart"/>
            <w:r w:rsidRPr="00711D9A">
              <w:rPr>
                <w:highlight w:val="yellow"/>
              </w:rPr>
              <w:t>=(</w:t>
            </w:r>
            <w:proofErr w:type="gramEnd"/>
            <w:r w:rsidRPr="00711D9A">
              <w:rPr>
                <w:highlight w:val="yellow"/>
              </w:rPr>
              <w:t>~0,</w:t>
            </w:r>
            <w:r>
              <w:rPr>
                <w:highlight w:val="yellow"/>
              </w:rPr>
              <w:t>5</w:t>
            </w:r>
            <w:r w:rsidRPr="00711D9A">
              <w:rPr>
                <w:highlight w:val="yellow"/>
              </w:rPr>
              <w:t>5 Ом))? Как это повлияет на параметры/звук?</w:t>
            </w:r>
          </w:p>
          <w:p w:rsidR="00711D9A" w:rsidRPr="00711D9A" w:rsidRDefault="00711D9A" w:rsidP="00711D9A">
            <w:pPr>
              <w:contextualSpacing/>
              <w:rPr>
                <w:highlight w:val="yellow"/>
              </w:rPr>
            </w:pPr>
            <w:r>
              <w:rPr>
                <w:highlight w:val="yellow"/>
              </w:rPr>
              <w:t>1.4.9.</w:t>
            </w:r>
            <w:r w:rsidRPr="00711D9A">
              <w:rPr>
                <w:highlight w:val="yellow"/>
              </w:rPr>
              <w:t xml:space="preserve"> Какое диаметр провода намотки индуктивности выбрать? Такой же какой был измерен на текущей катушке или больше? Как это повлияет на параметры/звук? </w:t>
            </w:r>
          </w:p>
          <w:p w:rsidR="00711D9A" w:rsidRPr="00BE7486" w:rsidRDefault="00711D9A" w:rsidP="00711D9A">
            <w:pPr>
              <w:contextualSpacing/>
            </w:pPr>
            <w:r>
              <w:rPr>
                <w:highlight w:val="yellow"/>
              </w:rPr>
              <w:t>1.4.10</w:t>
            </w:r>
            <w:r w:rsidRPr="00711D9A">
              <w:rPr>
                <w:highlight w:val="yellow"/>
              </w:rPr>
              <w:t xml:space="preserve">. На какие из вышеперечисленных параметров (сопротивление, диаметр провода) ориентироваться при подборе аналога индуктивности, при условии, что номинал емкости оставляем </w:t>
            </w:r>
            <w:r>
              <w:rPr>
                <w:highlight w:val="yellow"/>
              </w:rPr>
              <w:t>1</w:t>
            </w:r>
            <w:r w:rsidRPr="00711D9A">
              <w:rPr>
                <w:highlight w:val="yellow"/>
              </w:rPr>
              <w:t xml:space="preserve">,3 </w:t>
            </w:r>
            <w:proofErr w:type="spellStart"/>
            <w:r w:rsidRPr="00711D9A">
              <w:rPr>
                <w:highlight w:val="yellow"/>
              </w:rPr>
              <w:t>мГн</w:t>
            </w:r>
            <w:proofErr w:type="spellEnd"/>
            <w:r w:rsidRPr="00711D9A">
              <w:rPr>
                <w:highlight w:val="yellow"/>
              </w:rPr>
              <w:t>?</w:t>
            </w:r>
          </w:p>
        </w:tc>
      </w:tr>
      <w:tr w:rsidR="00711D9A" w:rsidTr="00E25987">
        <w:tc>
          <w:tcPr>
            <w:tcW w:w="1494" w:type="dxa"/>
          </w:tcPr>
          <w:p w:rsidR="00711D9A" w:rsidRDefault="00711D9A" w:rsidP="00711D9A">
            <w:pPr>
              <w:contextualSpacing/>
              <w:rPr>
                <w:lang w:val="en-US"/>
              </w:rPr>
            </w:pPr>
            <w:r>
              <w:rPr>
                <w:lang w:val="en-US"/>
              </w:rPr>
              <w:t>C</w:t>
            </w:r>
            <w:r w:rsidRPr="00BE7486">
              <w:t>2</w:t>
            </w:r>
          </w:p>
        </w:tc>
        <w:tc>
          <w:tcPr>
            <w:tcW w:w="2748" w:type="dxa"/>
          </w:tcPr>
          <w:p w:rsidR="00711D9A" w:rsidRDefault="00711D9A" w:rsidP="00711D9A">
            <w:pPr>
              <w:contextualSpacing/>
            </w:pPr>
            <w:r>
              <w:t>33 мкФ Х 100В</w:t>
            </w:r>
          </w:p>
        </w:tc>
        <w:tc>
          <w:tcPr>
            <w:tcW w:w="1990" w:type="dxa"/>
          </w:tcPr>
          <w:p w:rsidR="00711D9A" w:rsidRDefault="00711D9A" w:rsidP="00711D9A">
            <w:pPr>
              <w:contextualSpacing/>
            </w:pPr>
            <w:r>
              <w:t>меняем на новый(-</w:t>
            </w:r>
            <w:proofErr w:type="spellStart"/>
            <w:r>
              <w:t>ую</w:t>
            </w:r>
            <w:proofErr w:type="spellEnd"/>
            <w:r>
              <w:t>)</w:t>
            </w:r>
          </w:p>
        </w:tc>
        <w:tc>
          <w:tcPr>
            <w:tcW w:w="7378" w:type="dxa"/>
          </w:tcPr>
          <w:p w:rsidR="00711D9A" w:rsidRDefault="00711D9A" w:rsidP="00711D9A">
            <w:pPr>
              <w:contextualSpacing/>
            </w:pPr>
            <w:r w:rsidRPr="00711D9A">
              <w:rPr>
                <w:highlight w:val="yellow"/>
              </w:rPr>
              <w:t>1.4.11. Какую емкость поставить (наименование производителя/бренда)?</w:t>
            </w:r>
          </w:p>
        </w:tc>
      </w:tr>
      <w:tr w:rsidR="00711D9A" w:rsidTr="00E25987">
        <w:tc>
          <w:tcPr>
            <w:tcW w:w="1494" w:type="dxa"/>
          </w:tcPr>
          <w:p w:rsidR="00711D9A" w:rsidRPr="00C80287" w:rsidRDefault="00711D9A" w:rsidP="00711D9A">
            <w:pPr>
              <w:contextualSpacing/>
            </w:pPr>
            <w:r>
              <w:t>С3</w:t>
            </w:r>
          </w:p>
        </w:tc>
        <w:tc>
          <w:tcPr>
            <w:tcW w:w="2748" w:type="dxa"/>
          </w:tcPr>
          <w:p w:rsidR="00711D9A" w:rsidRDefault="00711D9A" w:rsidP="00711D9A">
            <w:pPr>
              <w:contextualSpacing/>
            </w:pPr>
          </w:p>
        </w:tc>
        <w:tc>
          <w:tcPr>
            <w:tcW w:w="1990" w:type="dxa"/>
          </w:tcPr>
          <w:p w:rsidR="00711D9A" w:rsidRDefault="00711D9A" w:rsidP="00711D9A">
            <w:pPr>
              <w:contextualSpacing/>
            </w:pPr>
            <w:r>
              <w:t>(см. п.1.5 ниже)</w:t>
            </w:r>
          </w:p>
        </w:tc>
        <w:tc>
          <w:tcPr>
            <w:tcW w:w="7378" w:type="dxa"/>
          </w:tcPr>
          <w:p w:rsidR="00711D9A" w:rsidRDefault="00711D9A" w:rsidP="00711D9A">
            <w:pPr>
              <w:contextualSpacing/>
            </w:pPr>
          </w:p>
        </w:tc>
      </w:tr>
    </w:tbl>
    <w:p w:rsidR="008B0C14" w:rsidRDefault="008B0C14" w:rsidP="008B0C14">
      <w:pPr>
        <w:pStyle w:val="a8"/>
        <w:spacing w:line="240" w:lineRule="auto"/>
        <w:ind w:left="360"/>
      </w:pPr>
    </w:p>
    <w:p w:rsidR="00711D9A" w:rsidRDefault="00711D9A" w:rsidP="008B0C14">
      <w:pPr>
        <w:pStyle w:val="a8"/>
        <w:spacing w:line="240" w:lineRule="auto"/>
        <w:ind w:left="360"/>
      </w:pPr>
    </w:p>
    <w:p w:rsidR="00711D9A" w:rsidRDefault="00711D9A" w:rsidP="008B0C14">
      <w:pPr>
        <w:pStyle w:val="a8"/>
        <w:spacing w:line="240" w:lineRule="auto"/>
        <w:ind w:left="360"/>
      </w:pPr>
    </w:p>
    <w:p w:rsidR="00BE7486" w:rsidRPr="00711D9A" w:rsidRDefault="00C572BB" w:rsidP="00711D9A">
      <w:pPr>
        <w:pStyle w:val="a8"/>
        <w:numPr>
          <w:ilvl w:val="1"/>
          <w:numId w:val="2"/>
        </w:numPr>
        <w:spacing w:line="240" w:lineRule="auto"/>
        <w:rPr>
          <w:b/>
        </w:rPr>
      </w:pPr>
      <w:r>
        <w:rPr>
          <w:b/>
        </w:rPr>
        <w:t>Возможная д</w:t>
      </w:r>
      <w:r w:rsidR="0075105D" w:rsidRPr="00711D9A">
        <w:rPr>
          <w:b/>
        </w:rPr>
        <w:t>оработка – дополнительная емкость</w:t>
      </w:r>
    </w:p>
    <w:p w:rsidR="005118A8" w:rsidRDefault="00975595" w:rsidP="00975595">
      <w:pPr>
        <w:pStyle w:val="a8"/>
        <w:numPr>
          <w:ilvl w:val="0"/>
          <w:numId w:val="4"/>
        </w:numPr>
      </w:pPr>
      <w:r>
        <w:t>Встречал совет об установке дополнительной емкости С3 (параллельно С1(3,3 мкФ Х 100В))</w:t>
      </w:r>
      <w:r w:rsidR="005118A8">
        <w:t>.</w:t>
      </w:r>
    </w:p>
    <w:p w:rsidR="0075105D" w:rsidRDefault="00975595" w:rsidP="00975595">
      <w:pPr>
        <w:pStyle w:val="a8"/>
        <w:numPr>
          <w:ilvl w:val="0"/>
          <w:numId w:val="4"/>
        </w:numPr>
      </w:pPr>
      <w:r>
        <w:t xml:space="preserve">Обоснование – улучшения по ВЧ при проходе сигнала на </w:t>
      </w:r>
      <w:proofErr w:type="spellStart"/>
      <w:r>
        <w:t>твиттер</w:t>
      </w:r>
      <w:proofErr w:type="spellEnd"/>
      <w:r>
        <w:t xml:space="preserve"> (см. рисунок ниже).</w:t>
      </w:r>
    </w:p>
    <w:p w:rsidR="005118A8" w:rsidRDefault="005118A8" w:rsidP="00975595">
      <w:pPr>
        <w:pStyle w:val="a8"/>
        <w:numPr>
          <w:ilvl w:val="0"/>
          <w:numId w:val="4"/>
        </w:numPr>
      </w:pPr>
      <w:r>
        <w:t>Советуют ставить номинал С3 от 0,01 до 0,1 мкФ.</w:t>
      </w:r>
    </w:p>
    <w:p w:rsidR="00975595" w:rsidRPr="00AA7126" w:rsidRDefault="00975595" w:rsidP="00975595">
      <w:pPr>
        <w:rPr>
          <w:b/>
          <w:highlight w:val="yellow"/>
        </w:rPr>
      </w:pPr>
      <w:r w:rsidRPr="00AA7126">
        <w:rPr>
          <w:b/>
          <w:highlight w:val="yellow"/>
        </w:rPr>
        <w:t>Вопросы:</w:t>
      </w:r>
    </w:p>
    <w:p w:rsidR="00975595" w:rsidRPr="00AA7126" w:rsidRDefault="00975595" w:rsidP="00711D9A">
      <w:pPr>
        <w:pStyle w:val="a8"/>
        <w:numPr>
          <w:ilvl w:val="2"/>
          <w:numId w:val="2"/>
        </w:numPr>
        <w:rPr>
          <w:highlight w:val="yellow"/>
        </w:rPr>
      </w:pPr>
      <w:r w:rsidRPr="00AA7126">
        <w:rPr>
          <w:highlight w:val="yellow"/>
        </w:rPr>
        <w:t>Действительно ли повлияет</w:t>
      </w:r>
      <w:r w:rsidR="005118A8" w:rsidRPr="00AA7126">
        <w:rPr>
          <w:highlight w:val="yellow"/>
        </w:rPr>
        <w:t xml:space="preserve"> С3</w:t>
      </w:r>
      <w:r w:rsidRPr="00AA7126">
        <w:rPr>
          <w:highlight w:val="yellow"/>
        </w:rPr>
        <w:t xml:space="preserve"> на ВЧ в лучшую сторону?</w:t>
      </w:r>
    </w:p>
    <w:p w:rsidR="00975595" w:rsidRPr="00AA7126" w:rsidRDefault="00975595" w:rsidP="00711D9A">
      <w:pPr>
        <w:pStyle w:val="a8"/>
        <w:numPr>
          <w:ilvl w:val="2"/>
          <w:numId w:val="2"/>
        </w:numPr>
        <w:rPr>
          <w:highlight w:val="yellow"/>
        </w:rPr>
      </w:pPr>
      <w:r w:rsidRPr="00AA7126">
        <w:rPr>
          <w:highlight w:val="yellow"/>
        </w:rPr>
        <w:t>Если ставить дополнительно С3, то какой</w:t>
      </w:r>
      <w:r w:rsidR="005118A8" w:rsidRPr="00AA7126">
        <w:rPr>
          <w:highlight w:val="yellow"/>
        </w:rPr>
        <w:t xml:space="preserve"> номинал выбрать?</w:t>
      </w:r>
    </w:p>
    <w:p w:rsidR="005118A8" w:rsidRPr="00AA7126" w:rsidRDefault="005118A8" w:rsidP="00711D9A">
      <w:pPr>
        <w:pStyle w:val="a8"/>
        <w:numPr>
          <w:ilvl w:val="2"/>
          <w:numId w:val="2"/>
        </w:numPr>
        <w:rPr>
          <w:highlight w:val="yellow"/>
        </w:rPr>
      </w:pPr>
      <w:r w:rsidRPr="00AA7126">
        <w:rPr>
          <w:highlight w:val="yellow"/>
        </w:rPr>
        <w:t>Если ставить дополнительно С3, то какую марку/производителя</w:t>
      </w:r>
      <w:r w:rsidR="00AA7126" w:rsidRPr="00AA7126">
        <w:rPr>
          <w:highlight w:val="yellow"/>
        </w:rPr>
        <w:t xml:space="preserve"> (наименование производителя/бренда)</w:t>
      </w:r>
      <w:r w:rsidRPr="00AA7126">
        <w:rPr>
          <w:highlight w:val="yellow"/>
        </w:rPr>
        <w:t xml:space="preserve"> конденсаторов выбрать?</w:t>
      </w:r>
    </w:p>
    <w:p w:rsidR="00BE7486" w:rsidRPr="00BE7486" w:rsidRDefault="00BE7486" w:rsidP="00D060AA">
      <w:pPr>
        <w:spacing w:line="240" w:lineRule="auto"/>
        <w:contextualSpacing/>
      </w:pPr>
      <w:r>
        <w:rPr>
          <w:noProof/>
          <w:lang w:eastAsia="ru-RU"/>
        </w:rPr>
        <w:lastRenderedPageBreak/>
        <w:drawing>
          <wp:inline distT="0" distB="0" distL="0" distR="0" wp14:anchorId="51152029" wp14:editId="759CC236">
            <wp:extent cx="6645910" cy="429450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032" w:rsidRPr="00BE7486" w:rsidRDefault="00F31032" w:rsidP="00D060AA">
      <w:pPr>
        <w:spacing w:line="240" w:lineRule="auto"/>
        <w:contextualSpacing/>
      </w:pPr>
    </w:p>
    <w:p w:rsidR="00F31032" w:rsidRPr="00BE7486" w:rsidRDefault="00F31032" w:rsidP="00D060AA">
      <w:pPr>
        <w:spacing w:line="240" w:lineRule="auto"/>
        <w:contextualSpacing/>
      </w:pPr>
    </w:p>
    <w:p w:rsidR="00D060AA" w:rsidRDefault="00D060AA" w:rsidP="00D060AA">
      <w:pPr>
        <w:spacing w:line="240" w:lineRule="auto"/>
        <w:contextualSpacing/>
      </w:pPr>
    </w:p>
    <w:p w:rsidR="00D060AA" w:rsidRDefault="00D060AA" w:rsidP="00D060AA">
      <w:pPr>
        <w:spacing w:line="240" w:lineRule="auto"/>
        <w:contextualSpacing/>
      </w:pPr>
    </w:p>
    <w:p w:rsidR="00C572BB" w:rsidRDefault="00C572BB" w:rsidP="00D060AA">
      <w:pPr>
        <w:spacing w:line="240" w:lineRule="auto"/>
        <w:contextualSpacing/>
      </w:pPr>
    </w:p>
    <w:p w:rsidR="00C572BB" w:rsidRDefault="00C572BB" w:rsidP="00D060AA">
      <w:pPr>
        <w:spacing w:line="240" w:lineRule="auto"/>
        <w:contextualSpacing/>
      </w:pPr>
    </w:p>
    <w:p w:rsidR="00C572BB" w:rsidRDefault="00C572BB" w:rsidP="00D060AA">
      <w:pPr>
        <w:spacing w:line="240" w:lineRule="auto"/>
        <w:contextualSpacing/>
      </w:pPr>
    </w:p>
    <w:p w:rsidR="00C572BB" w:rsidRDefault="00C572BB" w:rsidP="00D060AA">
      <w:pPr>
        <w:spacing w:line="240" w:lineRule="auto"/>
        <w:contextualSpacing/>
      </w:pPr>
    </w:p>
    <w:p w:rsidR="00C572BB" w:rsidRDefault="00C572BB" w:rsidP="00D060AA">
      <w:pPr>
        <w:spacing w:line="240" w:lineRule="auto"/>
        <w:contextualSpacing/>
      </w:pPr>
    </w:p>
    <w:p w:rsidR="00C572BB" w:rsidRDefault="00C572BB" w:rsidP="00D060AA">
      <w:pPr>
        <w:spacing w:line="240" w:lineRule="auto"/>
        <w:contextualSpacing/>
      </w:pPr>
    </w:p>
    <w:p w:rsidR="00D060AA" w:rsidRPr="0026613B" w:rsidRDefault="00D060AA" w:rsidP="00711D9A">
      <w:pPr>
        <w:pStyle w:val="a8"/>
        <w:numPr>
          <w:ilvl w:val="0"/>
          <w:numId w:val="2"/>
        </w:numPr>
        <w:spacing w:line="240" w:lineRule="auto"/>
        <w:rPr>
          <w:b/>
          <w:sz w:val="32"/>
          <w:szCs w:val="32"/>
          <w:u w:val="single"/>
        </w:rPr>
      </w:pPr>
      <w:r w:rsidRPr="0026613B">
        <w:rPr>
          <w:b/>
          <w:sz w:val="32"/>
          <w:szCs w:val="32"/>
          <w:u w:val="single"/>
        </w:rPr>
        <w:lastRenderedPageBreak/>
        <w:t>Кабели для разводки внутри АС</w:t>
      </w:r>
    </w:p>
    <w:p w:rsidR="00D060AA" w:rsidRDefault="0075105D" w:rsidP="00D060AA">
      <w:pPr>
        <w:spacing w:line="240" w:lineRule="auto"/>
        <w:contextualSpacing/>
      </w:pPr>
      <w:r>
        <w:t xml:space="preserve">Диаметр текущих проводов от </w:t>
      </w:r>
      <w:proofErr w:type="spellStart"/>
      <w:r>
        <w:t>кроссовера</w:t>
      </w:r>
      <w:proofErr w:type="spellEnd"/>
      <w:r>
        <w:t xml:space="preserve"> к динамикам </w:t>
      </w:r>
      <w:r w:rsidR="00C572BB">
        <w:t>=</w:t>
      </w:r>
      <w:r w:rsidR="00FA587F">
        <w:t xml:space="preserve"> 0,7мм, примерно такой же – от входных разъемов АС до платы </w:t>
      </w:r>
      <w:proofErr w:type="spellStart"/>
      <w:r w:rsidR="00FA587F">
        <w:t>кроссовера</w:t>
      </w:r>
      <w:proofErr w:type="spellEnd"/>
      <w:r w:rsidR="00FA587F">
        <w:t>.</w:t>
      </w:r>
    </w:p>
    <w:p w:rsidR="00FA587F" w:rsidRDefault="00FA587F" w:rsidP="00D060AA">
      <w:pPr>
        <w:spacing w:line="240" w:lineRule="auto"/>
        <w:contextualSpacing/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694"/>
      </w:tblGrid>
      <w:tr w:rsidR="00D06EED" w:rsidTr="00FA587F">
        <w:tc>
          <w:tcPr>
            <w:tcW w:w="7694" w:type="dxa"/>
          </w:tcPr>
          <w:p w:rsidR="00D06EED" w:rsidRDefault="00D06EED" w:rsidP="00D060AA">
            <w:pPr>
              <w:contextualSpacing/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 wp14:anchorId="53C82261" wp14:editId="3FDBD3DB">
                  <wp:extent cx="2975675" cy="2255298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89" cy="226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587F" w:rsidRDefault="00FA587F" w:rsidP="00D060AA">
      <w:pPr>
        <w:spacing w:line="240" w:lineRule="auto"/>
        <w:contextualSpacing/>
      </w:pPr>
    </w:p>
    <w:p w:rsidR="00C646D2" w:rsidRDefault="002D4CC9" w:rsidP="00D060AA">
      <w:pPr>
        <w:spacing w:line="240" w:lineRule="auto"/>
        <w:contextualSpacing/>
      </w:pPr>
      <w:r>
        <w:t xml:space="preserve">Наткнулся на интересное решение с кабелями внутри АС: </w:t>
      </w:r>
      <w:hyperlink r:id="rId17" w:history="1">
        <w:r w:rsidRPr="0009377A">
          <w:rPr>
            <w:rStyle w:val="a7"/>
          </w:rPr>
          <w:t>https://www.audiocircle.com/index.php?topic=183380.0</w:t>
        </w:r>
      </w:hyperlink>
      <w:r>
        <w:t xml:space="preserve"> </w:t>
      </w:r>
      <w:r>
        <w:br/>
      </w:r>
    </w:p>
    <w:p w:rsidR="00C646D2" w:rsidRDefault="00C646D2" w:rsidP="00D060AA">
      <w:pPr>
        <w:spacing w:line="240" w:lineRule="auto"/>
        <w:contextualSpacing/>
      </w:pPr>
    </w:p>
    <w:p w:rsidR="00D060AA" w:rsidRDefault="00D060AA" w:rsidP="00D060AA">
      <w:pPr>
        <w:spacing w:line="240" w:lineRule="auto"/>
        <w:contextualSpacing/>
      </w:pPr>
    </w:p>
    <w:p w:rsidR="00FA587F" w:rsidRPr="00AA7126" w:rsidRDefault="00FA587F" w:rsidP="00FA587F">
      <w:pPr>
        <w:rPr>
          <w:b/>
          <w:highlight w:val="yellow"/>
        </w:rPr>
      </w:pPr>
      <w:r w:rsidRPr="00AA7126">
        <w:rPr>
          <w:b/>
          <w:highlight w:val="yellow"/>
        </w:rPr>
        <w:t>Вопросы:</w:t>
      </w:r>
    </w:p>
    <w:p w:rsidR="00FA587F" w:rsidRPr="00AA7126" w:rsidRDefault="00FA587F" w:rsidP="00FA587F">
      <w:pPr>
        <w:pStyle w:val="a8"/>
        <w:numPr>
          <w:ilvl w:val="2"/>
          <w:numId w:val="2"/>
        </w:numPr>
        <w:rPr>
          <w:highlight w:val="yellow"/>
        </w:rPr>
      </w:pPr>
      <w:r>
        <w:rPr>
          <w:highlight w:val="yellow"/>
        </w:rPr>
        <w:t xml:space="preserve">Какой кабель использовать </w:t>
      </w:r>
      <w:r w:rsidR="00C646D2">
        <w:rPr>
          <w:highlight w:val="yellow"/>
        </w:rPr>
        <w:t xml:space="preserve">на участке «Входные разъемы АС – </w:t>
      </w:r>
      <w:proofErr w:type="spellStart"/>
      <w:r w:rsidR="00C646D2">
        <w:rPr>
          <w:highlight w:val="yellow"/>
        </w:rPr>
        <w:t>Кроссовер</w:t>
      </w:r>
      <w:proofErr w:type="spellEnd"/>
      <w:r w:rsidR="00C646D2">
        <w:rPr>
          <w:highlight w:val="yellow"/>
        </w:rPr>
        <w:t xml:space="preserve">» </w:t>
      </w:r>
      <w:r>
        <w:rPr>
          <w:highlight w:val="yellow"/>
        </w:rPr>
        <w:t>(</w:t>
      </w:r>
      <w:r w:rsidRPr="00AA7126">
        <w:rPr>
          <w:highlight w:val="yellow"/>
        </w:rPr>
        <w:t xml:space="preserve">наименование </w:t>
      </w:r>
      <w:r w:rsidR="00C646D2">
        <w:rPr>
          <w:highlight w:val="yellow"/>
        </w:rPr>
        <w:t>б</w:t>
      </w:r>
      <w:r w:rsidRPr="00AA7126">
        <w:rPr>
          <w:highlight w:val="yellow"/>
        </w:rPr>
        <w:t>ренда</w:t>
      </w:r>
      <w:r w:rsidR="007129A9">
        <w:rPr>
          <w:highlight w:val="yellow"/>
        </w:rPr>
        <w:t>/производителя</w:t>
      </w:r>
      <w:r>
        <w:rPr>
          <w:highlight w:val="yellow"/>
        </w:rPr>
        <w:t>, сечение</w:t>
      </w:r>
      <w:r w:rsidR="002D4CC9">
        <w:rPr>
          <w:highlight w:val="yellow"/>
        </w:rPr>
        <w:t>/диаметр</w:t>
      </w:r>
      <w:r>
        <w:rPr>
          <w:highlight w:val="yellow"/>
        </w:rPr>
        <w:t>).</w:t>
      </w:r>
    </w:p>
    <w:p w:rsidR="00C646D2" w:rsidRPr="00AA7126" w:rsidRDefault="00C646D2" w:rsidP="00C646D2">
      <w:pPr>
        <w:pStyle w:val="a8"/>
        <w:numPr>
          <w:ilvl w:val="2"/>
          <w:numId w:val="2"/>
        </w:numPr>
        <w:rPr>
          <w:highlight w:val="yellow"/>
        </w:rPr>
      </w:pPr>
      <w:r>
        <w:rPr>
          <w:highlight w:val="yellow"/>
        </w:rPr>
        <w:t>Какой кабель использовать на участке «</w:t>
      </w:r>
      <w:proofErr w:type="spellStart"/>
      <w:r>
        <w:rPr>
          <w:highlight w:val="yellow"/>
        </w:rPr>
        <w:t>Кроссовер</w:t>
      </w:r>
      <w:proofErr w:type="spellEnd"/>
      <w:r>
        <w:rPr>
          <w:highlight w:val="yellow"/>
        </w:rPr>
        <w:t xml:space="preserve"> – ВЧ </w:t>
      </w:r>
      <w:proofErr w:type="spellStart"/>
      <w:r>
        <w:rPr>
          <w:highlight w:val="yellow"/>
        </w:rPr>
        <w:t>Твиттер</w:t>
      </w:r>
      <w:proofErr w:type="spellEnd"/>
      <w:r>
        <w:rPr>
          <w:highlight w:val="yellow"/>
        </w:rPr>
        <w:t>» (</w:t>
      </w:r>
      <w:r w:rsidRPr="00AA7126">
        <w:rPr>
          <w:highlight w:val="yellow"/>
        </w:rPr>
        <w:t xml:space="preserve">наименование </w:t>
      </w:r>
      <w:r w:rsidR="007129A9">
        <w:rPr>
          <w:highlight w:val="yellow"/>
        </w:rPr>
        <w:t>б</w:t>
      </w:r>
      <w:r w:rsidR="007129A9" w:rsidRPr="00AA7126">
        <w:rPr>
          <w:highlight w:val="yellow"/>
        </w:rPr>
        <w:t>ренда</w:t>
      </w:r>
      <w:r w:rsidR="007129A9">
        <w:rPr>
          <w:highlight w:val="yellow"/>
        </w:rPr>
        <w:t>/производителя</w:t>
      </w:r>
      <w:r>
        <w:rPr>
          <w:highlight w:val="yellow"/>
        </w:rPr>
        <w:t xml:space="preserve">, </w:t>
      </w:r>
      <w:r w:rsidR="002D4CC9">
        <w:rPr>
          <w:highlight w:val="yellow"/>
        </w:rPr>
        <w:t>сечение/диаметр</w:t>
      </w:r>
      <w:r>
        <w:rPr>
          <w:highlight w:val="yellow"/>
        </w:rPr>
        <w:t>).</w:t>
      </w:r>
    </w:p>
    <w:p w:rsidR="00C646D2" w:rsidRPr="00AA7126" w:rsidRDefault="00C646D2" w:rsidP="00C646D2">
      <w:pPr>
        <w:pStyle w:val="a8"/>
        <w:numPr>
          <w:ilvl w:val="2"/>
          <w:numId w:val="2"/>
        </w:numPr>
        <w:rPr>
          <w:highlight w:val="yellow"/>
        </w:rPr>
      </w:pPr>
      <w:r>
        <w:rPr>
          <w:highlight w:val="yellow"/>
        </w:rPr>
        <w:t>Какой кабель использовать на участке «</w:t>
      </w:r>
      <w:proofErr w:type="spellStart"/>
      <w:r>
        <w:rPr>
          <w:highlight w:val="yellow"/>
        </w:rPr>
        <w:t>Кроссовер</w:t>
      </w:r>
      <w:proofErr w:type="spellEnd"/>
      <w:r>
        <w:rPr>
          <w:highlight w:val="yellow"/>
        </w:rPr>
        <w:t xml:space="preserve"> -- </w:t>
      </w:r>
      <w:proofErr w:type="spellStart"/>
      <w:r>
        <w:rPr>
          <w:highlight w:val="yellow"/>
        </w:rPr>
        <w:t>Вуфер</w:t>
      </w:r>
      <w:proofErr w:type="spellEnd"/>
      <w:r>
        <w:rPr>
          <w:highlight w:val="yellow"/>
        </w:rPr>
        <w:t>» (</w:t>
      </w:r>
      <w:r w:rsidRPr="00AA7126">
        <w:rPr>
          <w:highlight w:val="yellow"/>
        </w:rPr>
        <w:t xml:space="preserve">наименование </w:t>
      </w:r>
      <w:r w:rsidR="007129A9">
        <w:rPr>
          <w:highlight w:val="yellow"/>
        </w:rPr>
        <w:t>б</w:t>
      </w:r>
      <w:r w:rsidR="007129A9" w:rsidRPr="00AA7126">
        <w:rPr>
          <w:highlight w:val="yellow"/>
        </w:rPr>
        <w:t>ренда</w:t>
      </w:r>
      <w:r w:rsidR="007129A9">
        <w:rPr>
          <w:highlight w:val="yellow"/>
        </w:rPr>
        <w:t>/производителя</w:t>
      </w:r>
      <w:r>
        <w:rPr>
          <w:highlight w:val="yellow"/>
        </w:rPr>
        <w:t xml:space="preserve">, </w:t>
      </w:r>
      <w:r w:rsidR="002D4CC9">
        <w:rPr>
          <w:highlight w:val="yellow"/>
        </w:rPr>
        <w:t>сечение/диаметр</w:t>
      </w:r>
      <w:r>
        <w:rPr>
          <w:highlight w:val="yellow"/>
        </w:rPr>
        <w:t>).</w:t>
      </w:r>
    </w:p>
    <w:p w:rsidR="00FA587F" w:rsidRDefault="00FA587F" w:rsidP="00FA587F">
      <w:pPr>
        <w:spacing w:line="240" w:lineRule="auto"/>
        <w:contextualSpacing/>
      </w:pPr>
    </w:p>
    <w:p w:rsidR="00FA587F" w:rsidRDefault="00FA587F" w:rsidP="00D060AA">
      <w:pPr>
        <w:spacing w:line="240" w:lineRule="auto"/>
        <w:contextualSpacing/>
      </w:pPr>
    </w:p>
    <w:p w:rsidR="00C572BB" w:rsidRDefault="00C572BB" w:rsidP="00D060AA">
      <w:pPr>
        <w:spacing w:line="240" w:lineRule="auto"/>
        <w:contextualSpacing/>
      </w:pPr>
    </w:p>
    <w:p w:rsidR="00C572BB" w:rsidRDefault="00C572BB" w:rsidP="00D060AA">
      <w:pPr>
        <w:spacing w:line="240" w:lineRule="auto"/>
        <w:contextualSpacing/>
      </w:pPr>
    </w:p>
    <w:p w:rsidR="00C572BB" w:rsidRDefault="00C572BB" w:rsidP="00D060AA">
      <w:pPr>
        <w:spacing w:line="240" w:lineRule="auto"/>
        <w:contextualSpacing/>
      </w:pPr>
    </w:p>
    <w:p w:rsidR="00C572BB" w:rsidRDefault="00C572BB" w:rsidP="00D060AA">
      <w:pPr>
        <w:spacing w:line="240" w:lineRule="auto"/>
        <w:contextualSpacing/>
      </w:pPr>
    </w:p>
    <w:p w:rsidR="00C572BB" w:rsidRDefault="00C572BB" w:rsidP="00D060AA">
      <w:pPr>
        <w:spacing w:line="240" w:lineRule="auto"/>
        <w:contextualSpacing/>
      </w:pPr>
    </w:p>
    <w:p w:rsidR="00C572BB" w:rsidRDefault="00C572BB" w:rsidP="00D060AA">
      <w:pPr>
        <w:spacing w:line="240" w:lineRule="auto"/>
        <w:contextualSpacing/>
      </w:pPr>
    </w:p>
    <w:p w:rsidR="00D060AA" w:rsidRDefault="00D060AA" w:rsidP="00711D9A">
      <w:pPr>
        <w:pStyle w:val="a8"/>
        <w:numPr>
          <w:ilvl w:val="0"/>
          <w:numId w:val="2"/>
        </w:numPr>
        <w:spacing w:line="240" w:lineRule="auto"/>
        <w:rPr>
          <w:b/>
          <w:sz w:val="32"/>
          <w:szCs w:val="32"/>
          <w:u w:val="single"/>
        </w:rPr>
      </w:pPr>
      <w:r w:rsidRPr="0026613B">
        <w:rPr>
          <w:b/>
          <w:sz w:val="32"/>
          <w:szCs w:val="32"/>
          <w:u w:val="single"/>
        </w:rPr>
        <w:lastRenderedPageBreak/>
        <w:t>Устранение резонансов корпуса АС</w:t>
      </w:r>
    </w:p>
    <w:p w:rsidR="00C572BB" w:rsidRPr="00C572BB" w:rsidRDefault="00C572BB" w:rsidP="00C572BB">
      <w:pPr>
        <w:spacing w:line="240" w:lineRule="auto"/>
        <w:rPr>
          <w:b/>
          <w:sz w:val="32"/>
          <w:szCs w:val="32"/>
          <w:u w:val="single"/>
        </w:rPr>
      </w:pPr>
    </w:p>
    <w:p w:rsidR="00D060AA" w:rsidRDefault="00711D9A" w:rsidP="00D060AA">
      <w:pPr>
        <w:spacing w:line="240" w:lineRule="auto"/>
        <w:contextualSpacing/>
      </w:pPr>
      <w:r>
        <w:t>Установка на внутренние стены АС дополнительных материалов для уменьшения резонансов</w:t>
      </w:r>
      <w:r w:rsidR="00B7172C">
        <w:t xml:space="preserve"> корпуса/демпфирования, устранения стоячих волн и т.п., т.е. в конечном итоге – улучшения звучания АС.</w:t>
      </w:r>
    </w:p>
    <w:p w:rsidR="00B7172C" w:rsidRDefault="00B7172C" w:rsidP="00D060AA">
      <w:pPr>
        <w:spacing w:line="240" w:lineRule="auto"/>
        <w:contextualSpacing/>
      </w:pPr>
      <w:r>
        <w:t xml:space="preserve">На данный момент внутри </w:t>
      </w:r>
      <w:r w:rsidR="00F421DF">
        <w:t>чуть ниже</w:t>
      </w:r>
      <w:r>
        <w:t xml:space="preserve"> </w:t>
      </w:r>
      <w:proofErr w:type="spellStart"/>
      <w:r>
        <w:t>вуфера</w:t>
      </w:r>
      <w:proofErr w:type="spellEnd"/>
      <w:r>
        <w:t xml:space="preserve"> имеется только клок чего-то похожего на синтепон (его предполагается </w:t>
      </w:r>
      <w:r w:rsidRPr="003B0B55">
        <w:rPr>
          <w:b/>
        </w:rPr>
        <w:t>оставить</w:t>
      </w:r>
      <w:r>
        <w:t xml:space="preserve"> в доработанной АС):</w:t>
      </w:r>
    </w:p>
    <w:p w:rsidR="00C572BB" w:rsidRDefault="00C572BB" w:rsidP="00D060AA">
      <w:pPr>
        <w:spacing w:line="240" w:lineRule="auto"/>
        <w:contextualSpacing/>
      </w:pPr>
    </w:p>
    <w:p w:rsidR="00C572BB" w:rsidRDefault="00C572BB" w:rsidP="00D060AA">
      <w:pPr>
        <w:spacing w:line="240" w:lineRule="auto"/>
        <w:contextualSpacing/>
      </w:pPr>
    </w:p>
    <w:p w:rsidR="00B7172C" w:rsidRDefault="00B7172C" w:rsidP="00D060AA">
      <w:pPr>
        <w:spacing w:line="240" w:lineRule="auto"/>
        <w:contextualSpacing/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646"/>
        <w:gridCol w:w="4784"/>
        <w:gridCol w:w="4958"/>
      </w:tblGrid>
      <w:tr w:rsidR="00B7172C" w:rsidTr="00B7172C">
        <w:tc>
          <w:tcPr>
            <w:tcW w:w="5646" w:type="dxa"/>
          </w:tcPr>
          <w:p w:rsidR="00B7172C" w:rsidRDefault="00B7172C" w:rsidP="00D060AA">
            <w:pPr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 wp14:anchorId="4E081B7C" wp14:editId="28134468">
                  <wp:extent cx="3440624" cy="2389012"/>
                  <wp:effectExtent l="0" t="0" r="762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997" cy="2396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</w:tcPr>
          <w:p w:rsidR="00B7172C" w:rsidRDefault="00B7172C" w:rsidP="00D060AA">
            <w:pPr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 wp14:anchorId="12074595" wp14:editId="3C051ED3">
                  <wp:extent cx="2784133" cy="211810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251" cy="213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8" w:type="dxa"/>
          </w:tcPr>
          <w:p w:rsidR="00B7172C" w:rsidRDefault="00B7172C" w:rsidP="00D060AA">
            <w:pPr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 wp14:anchorId="398F0E9E" wp14:editId="403094FF">
                  <wp:extent cx="2944678" cy="2273459"/>
                  <wp:effectExtent l="0" t="0" r="825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797" cy="228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172C" w:rsidRDefault="00B7172C" w:rsidP="00D060AA">
      <w:pPr>
        <w:spacing w:line="240" w:lineRule="auto"/>
        <w:contextualSpacing/>
      </w:pPr>
    </w:p>
    <w:p w:rsidR="00B7172C" w:rsidRDefault="00B7172C" w:rsidP="00D060AA">
      <w:pPr>
        <w:spacing w:line="240" w:lineRule="auto"/>
        <w:contextualSpacing/>
      </w:pPr>
    </w:p>
    <w:p w:rsidR="00B7172C" w:rsidRDefault="00F421DF" w:rsidP="00D060AA">
      <w:pPr>
        <w:spacing w:line="240" w:lineRule="auto"/>
        <w:contextualSpacing/>
      </w:pPr>
      <w:r>
        <w:t>Наткнулся на интересное решение, понятно, что люди себя рекламируют, но тем не менее (+информация в комментариях):</w:t>
      </w:r>
    </w:p>
    <w:p w:rsidR="00FA587F" w:rsidRDefault="005A1D7D" w:rsidP="00FA587F">
      <w:pPr>
        <w:pStyle w:val="a8"/>
        <w:numPr>
          <w:ilvl w:val="0"/>
          <w:numId w:val="6"/>
        </w:numPr>
        <w:spacing w:line="240" w:lineRule="auto"/>
      </w:pPr>
      <w:hyperlink r:id="rId21" w:tgtFrame="_blank" w:history="1">
        <w:r w:rsidR="00FA587F">
          <w:rPr>
            <w:rStyle w:val="a7"/>
            <w:rFonts w:ascii="Arial" w:hAnsi="Arial" w:cs="Arial"/>
            <w:sz w:val="20"/>
            <w:szCs w:val="20"/>
          </w:rPr>
          <w:t>https://www.youtube.com/watch?v=zX-tf2b2OMQ&amp;list=PLv9fK2dmpIVbmaTh4yUJzMqNM3ttUoAJg&amp;index=24</w:t>
        </w:r>
      </w:hyperlink>
    </w:p>
    <w:p w:rsidR="00F421DF" w:rsidRPr="00FA587F" w:rsidRDefault="005A1D7D" w:rsidP="00F421DF">
      <w:pPr>
        <w:pStyle w:val="a8"/>
        <w:numPr>
          <w:ilvl w:val="0"/>
          <w:numId w:val="6"/>
        </w:numPr>
        <w:spacing w:line="240" w:lineRule="auto"/>
      </w:pPr>
      <w:hyperlink r:id="rId22" w:tgtFrame="_blank" w:history="1">
        <w:r w:rsidR="00F421DF">
          <w:rPr>
            <w:rStyle w:val="a7"/>
            <w:rFonts w:ascii="Arial" w:hAnsi="Arial" w:cs="Arial"/>
            <w:sz w:val="20"/>
            <w:szCs w:val="20"/>
          </w:rPr>
          <w:t>https://www.youtube.com/watch?v=uDXC6TkaQ1E&amp;t=8s</w:t>
        </w:r>
      </w:hyperlink>
    </w:p>
    <w:p w:rsidR="00B7172C" w:rsidRDefault="00B7172C" w:rsidP="00D060AA">
      <w:pPr>
        <w:spacing w:line="240" w:lineRule="auto"/>
        <w:contextualSpacing/>
      </w:pPr>
    </w:p>
    <w:p w:rsidR="00711D9A" w:rsidRDefault="00711D9A" w:rsidP="00D060AA">
      <w:pPr>
        <w:spacing w:line="240" w:lineRule="auto"/>
        <w:contextualSpacing/>
      </w:pPr>
    </w:p>
    <w:p w:rsidR="00B7172C" w:rsidRPr="00AA7126" w:rsidRDefault="00B7172C" w:rsidP="00B7172C">
      <w:pPr>
        <w:rPr>
          <w:b/>
          <w:highlight w:val="yellow"/>
        </w:rPr>
      </w:pPr>
      <w:r w:rsidRPr="00AA7126">
        <w:rPr>
          <w:b/>
          <w:highlight w:val="yellow"/>
        </w:rPr>
        <w:t>Вопросы:</w:t>
      </w:r>
    </w:p>
    <w:p w:rsidR="00B7172C" w:rsidRPr="00AA7126" w:rsidRDefault="00B7172C" w:rsidP="00B7172C">
      <w:pPr>
        <w:pStyle w:val="a8"/>
        <w:numPr>
          <w:ilvl w:val="2"/>
          <w:numId w:val="2"/>
        </w:numPr>
        <w:rPr>
          <w:highlight w:val="yellow"/>
        </w:rPr>
      </w:pPr>
      <w:r>
        <w:rPr>
          <w:highlight w:val="yellow"/>
        </w:rPr>
        <w:t>Какой материал имеет смысл использовать (</w:t>
      </w:r>
      <w:r w:rsidRPr="00AA7126">
        <w:rPr>
          <w:highlight w:val="yellow"/>
        </w:rPr>
        <w:t>наименование производителя/бренда</w:t>
      </w:r>
      <w:r>
        <w:rPr>
          <w:highlight w:val="yellow"/>
        </w:rPr>
        <w:t>/</w:t>
      </w:r>
      <w:proofErr w:type="spellStart"/>
      <w:r>
        <w:rPr>
          <w:highlight w:val="yellow"/>
        </w:rPr>
        <w:t>названия_материала</w:t>
      </w:r>
      <w:proofErr w:type="spellEnd"/>
      <w:r>
        <w:rPr>
          <w:highlight w:val="yellow"/>
        </w:rPr>
        <w:t>).</w:t>
      </w:r>
    </w:p>
    <w:p w:rsidR="00B7172C" w:rsidRDefault="00B7172C" w:rsidP="00B7172C">
      <w:pPr>
        <w:pStyle w:val="a8"/>
        <w:numPr>
          <w:ilvl w:val="2"/>
          <w:numId w:val="2"/>
        </w:numPr>
        <w:rPr>
          <w:highlight w:val="yellow"/>
        </w:rPr>
      </w:pPr>
      <w:r>
        <w:rPr>
          <w:highlight w:val="yellow"/>
        </w:rPr>
        <w:t>Как и какие внутренние части</w:t>
      </w:r>
      <w:r w:rsidR="003B0B55">
        <w:rPr>
          <w:highlight w:val="yellow"/>
        </w:rPr>
        <w:t xml:space="preserve"> АС</w:t>
      </w:r>
      <w:r>
        <w:rPr>
          <w:highlight w:val="yellow"/>
        </w:rPr>
        <w:t xml:space="preserve"> имеет смысл оклеивать (верх/низ, боковые/передние/задние стенки)? Оклевать полностью или частично?</w:t>
      </w:r>
    </w:p>
    <w:p w:rsidR="00FA587F" w:rsidRPr="00AA7126" w:rsidRDefault="00FA587F" w:rsidP="00B7172C">
      <w:pPr>
        <w:pStyle w:val="a8"/>
        <w:numPr>
          <w:ilvl w:val="2"/>
          <w:numId w:val="2"/>
        </w:numPr>
        <w:rPr>
          <w:highlight w:val="yellow"/>
        </w:rPr>
      </w:pPr>
      <w:r>
        <w:rPr>
          <w:highlight w:val="yellow"/>
        </w:rPr>
        <w:lastRenderedPageBreak/>
        <w:t>Как повлияет на звук АС применяемое решение?</w:t>
      </w:r>
    </w:p>
    <w:p w:rsidR="00711D9A" w:rsidRDefault="00711D9A" w:rsidP="00D060AA">
      <w:pPr>
        <w:spacing w:line="240" w:lineRule="auto"/>
        <w:contextualSpacing/>
      </w:pPr>
    </w:p>
    <w:p w:rsidR="00C572BB" w:rsidRDefault="00C572BB" w:rsidP="00D060AA">
      <w:pPr>
        <w:spacing w:line="240" w:lineRule="auto"/>
        <w:contextualSpacing/>
      </w:pPr>
    </w:p>
    <w:p w:rsidR="00C572BB" w:rsidRDefault="00C572BB" w:rsidP="00D060AA">
      <w:pPr>
        <w:spacing w:line="240" w:lineRule="auto"/>
        <w:contextualSpacing/>
      </w:pPr>
    </w:p>
    <w:p w:rsidR="00C572BB" w:rsidRDefault="00C572BB" w:rsidP="00D060AA">
      <w:pPr>
        <w:spacing w:line="240" w:lineRule="auto"/>
        <w:contextualSpacing/>
      </w:pPr>
    </w:p>
    <w:p w:rsidR="00F421DF" w:rsidRPr="002D4CC9" w:rsidRDefault="00F421DF" w:rsidP="00F421DF">
      <w:pPr>
        <w:pStyle w:val="a8"/>
        <w:numPr>
          <w:ilvl w:val="0"/>
          <w:numId w:val="2"/>
        </w:numPr>
        <w:spacing w:line="240" w:lineRule="auto"/>
        <w:rPr>
          <w:b/>
          <w:sz w:val="32"/>
          <w:szCs w:val="32"/>
          <w:u w:val="single"/>
        </w:rPr>
      </w:pPr>
      <w:r w:rsidRPr="002D4CC9">
        <w:rPr>
          <w:b/>
          <w:sz w:val="32"/>
          <w:szCs w:val="32"/>
          <w:u w:val="single"/>
        </w:rPr>
        <w:t>Шипы</w:t>
      </w:r>
    </w:p>
    <w:p w:rsidR="002D4CC9" w:rsidRDefault="002D4CC9" w:rsidP="002D4CC9">
      <w:pPr>
        <w:rPr>
          <w:b/>
          <w:highlight w:val="yellow"/>
        </w:rPr>
      </w:pPr>
    </w:p>
    <w:p w:rsidR="002D4CC9" w:rsidRPr="00AA7126" w:rsidRDefault="002D4CC9" w:rsidP="002D4CC9">
      <w:pPr>
        <w:rPr>
          <w:b/>
          <w:highlight w:val="yellow"/>
        </w:rPr>
      </w:pPr>
      <w:r w:rsidRPr="00AA7126">
        <w:rPr>
          <w:b/>
          <w:highlight w:val="yellow"/>
        </w:rPr>
        <w:t>Вопросы:</w:t>
      </w:r>
    </w:p>
    <w:p w:rsidR="002D4CC9" w:rsidRDefault="002D4CC9" w:rsidP="002D4CC9">
      <w:pPr>
        <w:pStyle w:val="a8"/>
        <w:numPr>
          <w:ilvl w:val="1"/>
          <w:numId w:val="2"/>
        </w:numPr>
        <w:rPr>
          <w:highlight w:val="yellow"/>
        </w:rPr>
      </w:pPr>
      <w:r>
        <w:rPr>
          <w:highlight w:val="yellow"/>
        </w:rPr>
        <w:t>Имеет ли смысл устанавливать АС на шипы?</w:t>
      </w:r>
      <w:r w:rsidR="00B9206C">
        <w:rPr>
          <w:highlight w:val="yellow"/>
        </w:rPr>
        <w:t xml:space="preserve"> Как повлияет на конечное звучание АС?</w:t>
      </w:r>
    </w:p>
    <w:p w:rsidR="002D4CC9" w:rsidRPr="002D4CC9" w:rsidRDefault="002D4CC9" w:rsidP="002D4CC9">
      <w:pPr>
        <w:pStyle w:val="a8"/>
        <w:numPr>
          <w:ilvl w:val="1"/>
          <w:numId w:val="2"/>
        </w:numPr>
        <w:rPr>
          <w:highlight w:val="yellow"/>
        </w:rPr>
      </w:pPr>
      <w:r>
        <w:rPr>
          <w:highlight w:val="yellow"/>
        </w:rPr>
        <w:t xml:space="preserve">Какую марку/бренд </w:t>
      </w:r>
      <w:r w:rsidR="00B9206C">
        <w:rPr>
          <w:highlight w:val="yellow"/>
        </w:rPr>
        <w:t xml:space="preserve">и </w:t>
      </w:r>
      <w:r w:rsidR="00B9206C" w:rsidRPr="00B9206C">
        <w:rPr>
          <w:b/>
          <w:highlight w:val="yellow"/>
        </w:rPr>
        <w:t>конструктив</w:t>
      </w:r>
      <w:r w:rsidR="00B9206C">
        <w:rPr>
          <w:highlight w:val="yellow"/>
        </w:rPr>
        <w:t xml:space="preserve"> шипов </w:t>
      </w:r>
      <w:r>
        <w:rPr>
          <w:highlight w:val="yellow"/>
        </w:rPr>
        <w:t>имеет смысл использовать?</w:t>
      </w:r>
    </w:p>
    <w:p w:rsidR="00F421DF" w:rsidRDefault="00F421DF" w:rsidP="00D060AA">
      <w:pPr>
        <w:spacing w:line="240" w:lineRule="auto"/>
        <w:contextualSpacing/>
      </w:pPr>
    </w:p>
    <w:p w:rsidR="00B9206C" w:rsidRDefault="00B9206C" w:rsidP="00D060AA">
      <w:pPr>
        <w:spacing w:line="240" w:lineRule="auto"/>
        <w:contextualSpacing/>
      </w:pPr>
    </w:p>
    <w:p w:rsidR="00C572BB" w:rsidRDefault="00C572BB" w:rsidP="00C572BB">
      <w:pPr>
        <w:spacing w:line="240" w:lineRule="auto"/>
        <w:rPr>
          <w:b/>
          <w:sz w:val="32"/>
          <w:szCs w:val="32"/>
          <w:u w:val="single"/>
        </w:rPr>
      </w:pPr>
    </w:p>
    <w:p w:rsidR="00C572BB" w:rsidRPr="00C572BB" w:rsidRDefault="00C572BB" w:rsidP="00C572BB">
      <w:pPr>
        <w:spacing w:line="240" w:lineRule="auto"/>
        <w:rPr>
          <w:b/>
          <w:sz w:val="32"/>
          <w:szCs w:val="32"/>
          <w:u w:val="single"/>
        </w:rPr>
      </w:pPr>
    </w:p>
    <w:p w:rsidR="005118A8" w:rsidRPr="00790EF4" w:rsidRDefault="005118A8" w:rsidP="00711D9A">
      <w:pPr>
        <w:pStyle w:val="a8"/>
        <w:numPr>
          <w:ilvl w:val="0"/>
          <w:numId w:val="2"/>
        </w:numPr>
        <w:spacing w:line="240" w:lineRule="auto"/>
        <w:rPr>
          <w:b/>
          <w:sz w:val="32"/>
          <w:szCs w:val="32"/>
          <w:u w:val="single"/>
        </w:rPr>
      </w:pPr>
      <w:r w:rsidRPr="00790EF4">
        <w:rPr>
          <w:b/>
          <w:sz w:val="32"/>
          <w:szCs w:val="32"/>
          <w:u w:val="single"/>
        </w:rPr>
        <w:t>Возможные варианты компонентов для замены</w:t>
      </w:r>
    </w:p>
    <w:p w:rsidR="005118A8" w:rsidRDefault="00B9206C" w:rsidP="00D060AA">
      <w:pPr>
        <w:spacing w:line="240" w:lineRule="auto"/>
        <w:contextualSpacing/>
      </w:pPr>
      <w:r w:rsidRPr="00790EF4">
        <w:t>Просьба</w:t>
      </w:r>
      <w:r w:rsidR="008B0C14" w:rsidRPr="00790EF4">
        <w:t xml:space="preserve"> порекомендовать </w:t>
      </w:r>
      <w:r w:rsidRPr="00790EF4">
        <w:t xml:space="preserve">либо из этого списка, </w:t>
      </w:r>
      <w:r w:rsidRPr="00790EF4">
        <w:rPr>
          <w:b/>
        </w:rPr>
        <w:t>либо какую-то более</w:t>
      </w:r>
      <w:r w:rsidR="008B0C14" w:rsidRPr="00790EF4">
        <w:rPr>
          <w:b/>
        </w:rPr>
        <w:t xml:space="preserve"> подходящую альтернативу/бренд</w:t>
      </w:r>
      <w:r w:rsidR="008B0C14" w:rsidRPr="00790EF4">
        <w:t>.</w:t>
      </w:r>
    </w:p>
    <w:p w:rsidR="00B9206C" w:rsidRDefault="00B9206C" w:rsidP="00D060AA">
      <w:pPr>
        <w:spacing w:line="240" w:lineRule="auto"/>
        <w:contextualSpacing/>
      </w:pPr>
    </w:p>
    <w:p w:rsidR="00B9206C" w:rsidRDefault="00B9206C" w:rsidP="00D060AA">
      <w:pPr>
        <w:spacing w:line="240" w:lineRule="auto"/>
        <w:contextualSpacing/>
      </w:pPr>
    </w:p>
    <w:p w:rsidR="00B9206C" w:rsidRDefault="00B9206C" w:rsidP="00B9206C">
      <w:pPr>
        <w:spacing w:line="240" w:lineRule="auto"/>
        <w:rPr>
          <w:b/>
          <w:sz w:val="28"/>
          <w:szCs w:val="28"/>
        </w:rPr>
      </w:pPr>
      <w:proofErr w:type="spellStart"/>
      <w:r w:rsidRPr="00790EF4">
        <w:rPr>
          <w:b/>
          <w:sz w:val="28"/>
          <w:szCs w:val="28"/>
        </w:rPr>
        <w:t>Кроссовер</w:t>
      </w:r>
      <w:proofErr w:type="spellEnd"/>
    </w:p>
    <w:p w:rsidR="007129A9" w:rsidRPr="00790EF4" w:rsidRDefault="007129A9" w:rsidP="00B9206C">
      <w:pPr>
        <w:spacing w:line="240" w:lineRule="auto"/>
        <w:rPr>
          <w:b/>
          <w:sz w:val="28"/>
          <w:szCs w:val="28"/>
        </w:rPr>
      </w:pPr>
    </w:p>
    <w:tbl>
      <w:tblPr>
        <w:tblStyle w:val="a9"/>
        <w:tblW w:w="14737" w:type="dxa"/>
        <w:tblLayout w:type="fixed"/>
        <w:tblLook w:val="04A0" w:firstRow="1" w:lastRow="0" w:firstColumn="1" w:lastColumn="0" w:noHBand="0" w:noVBand="1"/>
      </w:tblPr>
      <w:tblGrid>
        <w:gridCol w:w="1494"/>
        <w:gridCol w:w="2329"/>
        <w:gridCol w:w="4961"/>
        <w:gridCol w:w="5953"/>
      </w:tblGrid>
      <w:tr w:rsidR="00790EF4" w:rsidTr="007129A9">
        <w:tc>
          <w:tcPr>
            <w:tcW w:w="1494" w:type="dxa"/>
            <w:vMerge w:val="restart"/>
          </w:tcPr>
          <w:p w:rsidR="00790EF4" w:rsidRPr="00BE7486" w:rsidRDefault="00790EF4" w:rsidP="00F826DB">
            <w:pPr>
              <w:contextualSpacing/>
              <w:rPr>
                <w:b/>
              </w:rPr>
            </w:pPr>
            <w:r w:rsidRPr="00BE7486">
              <w:rPr>
                <w:b/>
              </w:rPr>
              <w:t>Обозначение</w:t>
            </w:r>
            <w:r>
              <w:rPr>
                <w:b/>
              </w:rPr>
              <w:t xml:space="preserve"> на схеме</w:t>
            </w:r>
          </w:p>
        </w:tc>
        <w:tc>
          <w:tcPr>
            <w:tcW w:w="2329" w:type="dxa"/>
            <w:vMerge w:val="restart"/>
          </w:tcPr>
          <w:p w:rsidR="00790EF4" w:rsidRPr="008B0C14" w:rsidRDefault="00790EF4" w:rsidP="00F826DB">
            <w:pPr>
              <w:contextualSpacing/>
              <w:rPr>
                <w:b/>
              </w:rPr>
            </w:pPr>
            <w:r w:rsidRPr="00BE7486">
              <w:rPr>
                <w:b/>
              </w:rPr>
              <w:t>Номинал</w:t>
            </w:r>
            <w:r w:rsidRPr="008B0C14">
              <w:rPr>
                <w:b/>
              </w:rPr>
              <w:t xml:space="preserve"> </w:t>
            </w:r>
            <w:r>
              <w:rPr>
                <w:b/>
              </w:rPr>
              <w:t>в исходной АС</w:t>
            </w:r>
          </w:p>
        </w:tc>
        <w:tc>
          <w:tcPr>
            <w:tcW w:w="10914" w:type="dxa"/>
            <w:gridSpan w:val="2"/>
          </w:tcPr>
          <w:p w:rsidR="00790EF4" w:rsidRDefault="00790EF4" w:rsidP="00790EF4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Варианты для замены</w:t>
            </w:r>
          </w:p>
        </w:tc>
      </w:tr>
      <w:tr w:rsidR="00790EF4" w:rsidTr="007129A9">
        <w:tc>
          <w:tcPr>
            <w:tcW w:w="1494" w:type="dxa"/>
            <w:vMerge/>
          </w:tcPr>
          <w:p w:rsidR="00790EF4" w:rsidRDefault="00790EF4" w:rsidP="00F826DB">
            <w:pPr>
              <w:contextualSpacing/>
              <w:rPr>
                <w:lang w:val="en-US"/>
              </w:rPr>
            </w:pPr>
          </w:p>
        </w:tc>
        <w:tc>
          <w:tcPr>
            <w:tcW w:w="2329" w:type="dxa"/>
            <w:vMerge/>
          </w:tcPr>
          <w:p w:rsidR="00790EF4" w:rsidRPr="008B0C14" w:rsidRDefault="00790EF4" w:rsidP="00F826DB">
            <w:pPr>
              <w:contextualSpacing/>
            </w:pPr>
          </w:p>
        </w:tc>
        <w:tc>
          <w:tcPr>
            <w:tcW w:w="4961" w:type="dxa"/>
          </w:tcPr>
          <w:p w:rsidR="00790EF4" w:rsidRPr="00B9206C" w:rsidRDefault="00790EF4" w:rsidP="00790EF4">
            <w:pPr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B9206C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Марка/Модель</w:t>
            </w:r>
          </w:p>
        </w:tc>
        <w:tc>
          <w:tcPr>
            <w:tcW w:w="5953" w:type="dxa"/>
          </w:tcPr>
          <w:p w:rsidR="00790EF4" w:rsidRPr="00B9206C" w:rsidRDefault="00790EF4" w:rsidP="00790EF4">
            <w:pPr>
              <w:contextualSpacing/>
              <w:jc w:val="center"/>
              <w:rPr>
                <w:b/>
              </w:rPr>
            </w:pPr>
            <w:r w:rsidRPr="00B9206C">
              <w:rPr>
                <w:b/>
              </w:rPr>
              <w:t>Ссылка</w:t>
            </w:r>
          </w:p>
        </w:tc>
      </w:tr>
      <w:tr w:rsidR="00790EF4" w:rsidTr="007129A9">
        <w:tc>
          <w:tcPr>
            <w:tcW w:w="1494" w:type="dxa"/>
            <w:vMerge w:val="restart"/>
          </w:tcPr>
          <w:p w:rsidR="00790EF4" w:rsidRPr="008B0C14" w:rsidRDefault="00790EF4" w:rsidP="00F826DB">
            <w:pPr>
              <w:contextualSpacing/>
            </w:pPr>
            <w:r>
              <w:rPr>
                <w:lang w:val="en-US"/>
              </w:rPr>
              <w:t>R</w:t>
            </w:r>
            <w:r w:rsidRPr="008B0C14">
              <w:t>1</w:t>
            </w:r>
          </w:p>
        </w:tc>
        <w:tc>
          <w:tcPr>
            <w:tcW w:w="2329" w:type="dxa"/>
            <w:vMerge w:val="restart"/>
          </w:tcPr>
          <w:p w:rsidR="00790EF4" w:rsidRPr="00BE7486" w:rsidRDefault="00790EF4" w:rsidP="00F826DB">
            <w:pPr>
              <w:contextualSpacing/>
            </w:pPr>
            <w:r w:rsidRPr="008B0C14">
              <w:t xml:space="preserve">4 </w:t>
            </w:r>
            <w:r>
              <w:rPr>
                <w:lang w:val="en-US"/>
              </w:rPr>
              <w:t>O</w:t>
            </w:r>
            <w:r>
              <w:t>м Х 10Вт</w:t>
            </w:r>
          </w:p>
        </w:tc>
        <w:tc>
          <w:tcPr>
            <w:tcW w:w="4961" w:type="dxa"/>
          </w:tcPr>
          <w:p w:rsidR="00790EF4" w:rsidRPr="00AA7126" w:rsidRDefault="00790EF4" w:rsidP="00F826DB">
            <w:pPr>
              <w:contextualSpacing/>
              <w:rPr>
                <w:highlight w:val="yellow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С5-35В 10Вт NI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безиндукционные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проволочные резисторы с бифилярной намоткой</w:t>
            </w:r>
          </w:p>
        </w:tc>
        <w:tc>
          <w:tcPr>
            <w:tcW w:w="5953" w:type="dxa"/>
          </w:tcPr>
          <w:p w:rsidR="00790EF4" w:rsidRPr="00AA7126" w:rsidRDefault="005A1D7D" w:rsidP="00F826DB">
            <w:pPr>
              <w:contextualSpacing/>
              <w:rPr>
                <w:highlight w:val="yellow"/>
              </w:rPr>
            </w:pPr>
            <w:hyperlink r:id="rId23" w:history="1">
              <w:r w:rsidR="00790EF4">
                <w:rPr>
                  <w:rStyle w:val="a7"/>
                  <w:rFonts w:ascii="Arial" w:hAnsi="Arial" w:cs="Arial"/>
                  <w:color w:val="1155CC"/>
                  <w:sz w:val="20"/>
                  <w:szCs w:val="20"/>
                </w:rPr>
                <w:t>https://deskfi.ru/products/rezistor-pev10-bezindukcionniy-s-bifilyarnoi-namotkoi</w:t>
              </w:r>
            </w:hyperlink>
          </w:p>
        </w:tc>
      </w:tr>
      <w:tr w:rsidR="00790EF4" w:rsidTr="007129A9">
        <w:tc>
          <w:tcPr>
            <w:tcW w:w="1494" w:type="dxa"/>
            <w:vMerge/>
          </w:tcPr>
          <w:p w:rsidR="00790EF4" w:rsidRPr="00B9206C" w:rsidRDefault="00790EF4" w:rsidP="00F826DB">
            <w:pPr>
              <w:contextualSpacing/>
            </w:pPr>
          </w:p>
        </w:tc>
        <w:tc>
          <w:tcPr>
            <w:tcW w:w="2329" w:type="dxa"/>
            <w:vMerge/>
          </w:tcPr>
          <w:p w:rsidR="00790EF4" w:rsidRPr="00AA7126" w:rsidRDefault="00790EF4" w:rsidP="00F826DB">
            <w:pPr>
              <w:contextualSpacing/>
            </w:pPr>
          </w:p>
        </w:tc>
        <w:tc>
          <w:tcPr>
            <w:tcW w:w="4961" w:type="dxa"/>
          </w:tcPr>
          <w:p w:rsidR="00790EF4" w:rsidRPr="00AA7126" w:rsidRDefault="00790EF4" w:rsidP="00F826DB">
            <w:pPr>
              <w:contextualSpacing/>
              <w:rPr>
                <w:highlight w:val="yellow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Резисторы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Visaton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MOX 10Вт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металлооксидные</w:t>
            </w:r>
            <w:proofErr w:type="spellEnd"/>
          </w:p>
        </w:tc>
        <w:tc>
          <w:tcPr>
            <w:tcW w:w="5953" w:type="dxa"/>
          </w:tcPr>
          <w:p w:rsidR="00790EF4" w:rsidRPr="00AA7126" w:rsidRDefault="005A1D7D" w:rsidP="00F826DB">
            <w:pPr>
              <w:contextualSpacing/>
              <w:rPr>
                <w:highlight w:val="yellow"/>
              </w:rPr>
            </w:pPr>
            <w:hyperlink r:id="rId24" w:history="1">
              <w:r w:rsidR="00790EF4">
                <w:rPr>
                  <w:rStyle w:val="a7"/>
                  <w:rFonts w:ascii="Arial" w:hAnsi="Arial" w:cs="Arial"/>
                  <w:color w:val="1155CC"/>
                  <w:sz w:val="20"/>
                  <w:szCs w:val="20"/>
                </w:rPr>
                <w:t>https://deskfi.ru/products/visaton-mox-resistors</w:t>
              </w:r>
            </w:hyperlink>
          </w:p>
        </w:tc>
      </w:tr>
      <w:tr w:rsidR="00790EF4" w:rsidTr="007129A9">
        <w:tc>
          <w:tcPr>
            <w:tcW w:w="1494" w:type="dxa"/>
            <w:vMerge/>
          </w:tcPr>
          <w:p w:rsidR="00790EF4" w:rsidRPr="00B9206C" w:rsidRDefault="00790EF4" w:rsidP="00F826DB">
            <w:pPr>
              <w:contextualSpacing/>
            </w:pPr>
          </w:p>
        </w:tc>
        <w:tc>
          <w:tcPr>
            <w:tcW w:w="2329" w:type="dxa"/>
            <w:vMerge/>
          </w:tcPr>
          <w:p w:rsidR="00790EF4" w:rsidRPr="00AA7126" w:rsidRDefault="00790EF4" w:rsidP="00F826DB">
            <w:pPr>
              <w:contextualSpacing/>
            </w:pPr>
          </w:p>
        </w:tc>
        <w:tc>
          <w:tcPr>
            <w:tcW w:w="4961" w:type="dxa"/>
          </w:tcPr>
          <w:p w:rsidR="00790EF4" w:rsidRPr="00AA7126" w:rsidRDefault="00790EF4" w:rsidP="00F826DB">
            <w:pPr>
              <w:contextualSpacing/>
              <w:rPr>
                <w:highlight w:val="yellow"/>
              </w:rPr>
            </w:pPr>
            <w:r>
              <w:t>С</w:t>
            </w:r>
            <w:r w:rsidRPr="00790EF4">
              <w:t>писок</w:t>
            </w:r>
            <w:r>
              <w:t xml:space="preserve"> резисторов для аудио</w:t>
            </w:r>
          </w:p>
        </w:tc>
        <w:tc>
          <w:tcPr>
            <w:tcW w:w="5953" w:type="dxa"/>
          </w:tcPr>
          <w:p w:rsidR="00790EF4" w:rsidRPr="00AA7126" w:rsidRDefault="005A1D7D" w:rsidP="00F826DB">
            <w:pPr>
              <w:contextualSpacing/>
              <w:rPr>
                <w:highlight w:val="yellow"/>
              </w:rPr>
            </w:pPr>
            <w:hyperlink r:id="rId25" w:history="1">
              <w:r w:rsidR="00790EF4" w:rsidRPr="0009377A">
                <w:rPr>
                  <w:rStyle w:val="a7"/>
                </w:rPr>
                <w:t>https://www.audiomania.ru/rezistor/</w:t>
              </w:r>
            </w:hyperlink>
            <w:r w:rsidR="00790EF4">
              <w:t xml:space="preserve"> </w:t>
            </w:r>
          </w:p>
        </w:tc>
      </w:tr>
      <w:tr w:rsidR="007129A9" w:rsidTr="007129A9">
        <w:tc>
          <w:tcPr>
            <w:tcW w:w="1494" w:type="dxa"/>
            <w:vMerge w:val="restart"/>
          </w:tcPr>
          <w:p w:rsidR="007129A9" w:rsidRDefault="007129A9" w:rsidP="00F826DB">
            <w:pPr>
              <w:contextualSpacing/>
            </w:pPr>
            <w:r>
              <w:rPr>
                <w:lang w:val="en-US"/>
              </w:rPr>
              <w:lastRenderedPageBreak/>
              <w:t>C</w:t>
            </w:r>
            <w:r w:rsidRPr="008B0C14">
              <w:t>1</w:t>
            </w:r>
          </w:p>
          <w:p w:rsidR="007129A9" w:rsidRDefault="007129A9" w:rsidP="00F826DB">
            <w:pPr>
              <w:contextualSpacing/>
            </w:pPr>
            <w:r>
              <w:t>С2</w:t>
            </w:r>
          </w:p>
          <w:p w:rsidR="007129A9" w:rsidRPr="00BE7486" w:rsidRDefault="007129A9" w:rsidP="00F826DB">
            <w:pPr>
              <w:contextualSpacing/>
            </w:pPr>
            <w:r>
              <w:t>С3</w:t>
            </w:r>
          </w:p>
        </w:tc>
        <w:tc>
          <w:tcPr>
            <w:tcW w:w="2329" w:type="dxa"/>
            <w:vMerge w:val="restart"/>
          </w:tcPr>
          <w:p w:rsidR="007129A9" w:rsidRDefault="007129A9" w:rsidP="00F826DB">
            <w:pPr>
              <w:contextualSpacing/>
            </w:pPr>
            <w:r w:rsidRPr="00AA7126">
              <w:t>3,3 мкФ Х 100В</w:t>
            </w:r>
          </w:p>
          <w:p w:rsidR="007129A9" w:rsidRDefault="007129A9" w:rsidP="00F826DB">
            <w:pPr>
              <w:contextualSpacing/>
            </w:pPr>
            <w:r>
              <w:t>33 мкФ Х 100В</w:t>
            </w:r>
          </w:p>
          <w:p w:rsidR="007129A9" w:rsidRPr="00AA7126" w:rsidRDefault="007129A9" w:rsidP="00F826DB">
            <w:pPr>
              <w:contextualSpacing/>
              <w:rPr>
                <w:highlight w:val="yellow"/>
              </w:rPr>
            </w:pPr>
            <w:r>
              <w:t>--</w:t>
            </w:r>
          </w:p>
        </w:tc>
        <w:tc>
          <w:tcPr>
            <w:tcW w:w="4961" w:type="dxa"/>
          </w:tcPr>
          <w:p w:rsidR="007129A9" w:rsidRPr="00790EF4" w:rsidRDefault="007129A9" w:rsidP="00790EF4">
            <w:pPr>
              <w:spacing w:after="75"/>
              <w:textAlignment w:val="baseline"/>
              <w:outlineLvl w:val="0"/>
              <w:rPr>
                <w:rFonts w:eastAsia="Times New Roman" w:cstheme="minorHAnsi"/>
                <w:color w:val="000000"/>
                <w:kern w:val="36"/>
                <w:lang w:eastAsia="ru-RU"/>
              </w:rPr>
            </w:pPr>
            <w:r w:rsidRPr="00790EF4">
              <w:rPr>
                <w:rFonts w:eastAsia="Times New Roman" w:cstheme="minorHAnsi"/>
                <w:color w:val="000000"/>
                <w:kern w:val="36"/>
                <w:lang w:eastAsia="ru-RU"/>
              </w:rPr>
              <w:t xml:space="preserve">KZK </w:t>
            </w:r>
            <w:proofErr w:type="spellStart"/>
            <w:r w:rsidRPr="00790EF4">
              <w:rPr>
                <w:rFonts w:eastAsia="Times New Roman" w:cstheme="minorHAnsi"/>
                <w:color w:val="000000"/>
                <w:kern w:val="36"/>
                <w:lang w:eastAsia="ru-RU"/>
              </w:rPr>
              <w:t>White</w:t>
            </w:r>
            <w:proofErr w:type="spellEnd"/>
            <w:r w:rsidRPr="00790EF4">
              <w:rPr>
                <w:rFonts w:eastAsia="Times New Roman" w:cstheme="minorHAnsi"/>
                <w:color w:val="000000"/>
                <w:kern w:val="36"/>
                <w:lang w:eastAsia="ru-RU"/>
              </w:rPr>
              <w:t xml:space="preserve"> </w:t>
            </w:r>
            <w:proofErr w:type="spellStart"/>
            <w:r w:rsidRPr="00790EF4">
              <w:rPr>
                <w:rFonts w:eastAsia="Times New Roman" w:cstheme="minorHAnsi"/>
                <w:color w:val="000000"/>
                <w:kern w:val="36"/>
                <w:lang w:eastAsia="ru-RU"/>
              </w:rPr>
              <w:t>Line</w:t>
            </w:r>
            <w:proofErr w:type="spellEnd"/>
            <w:r w:rsidRPr="00790EF4">
              <w:rPr>
                <w:rFonts w:eastAsia="Times New Roman" w:cstheme="minorHAnsi"/>
                <w:color w:val="000000"/>
                <w:kern w:val="36"/>
                <w:lang w:eastAsia="ru-RU"/>
              </w:rPr>
              <w:t xml:space="preserve"> аудио конденсаторы полипропиленовые</w:t>
            </w:r>
          </w:p>
        </w:tc>
        <w:tc>
          <w:tcPr>
            <w:tcW w:w="5953" w:type="dxa"/>
          </w:tcPr>
          <w:p w:rsidR="007129A9" w:rsidRPr="00AA7126" w:rsidRDefault="005A1D7D" w:rsidP="00F826DB">
            <w:pPr>
              <w:contextualSpacing/>
              <w:rPr>
                <w:highlight w:val="yellow"/>
              </w:rPr>
            </w:pPr>
            <w:hyperlink r:id="rId26" w:history="1">
              <w:r w:rsidR="007129A9" w:rsidRPr="0009377A">
                <w:rPr>
                  <w:rStyle w:val="a7"/>
                </w:rPr>
                <w:t>https://deskfi.ru/products/kzk-white-line-400v</w:t>
              </w:r>
            </w:hyperlink>
            <w:r w:rsidR="007129A9">
              <w:t xml:space="preserve"> </w:t>
            </w:r>
          </w:p>
        </w:tc>
      </w:tr>
      <w:tr w:rsidR="007129A9" w:rsidTr="007129A9">
        <w:tc>
          <w:tcPr>
            <w:tcW w:w="1494" w:type="dxa"/>
            <w:vMerge/>
          </w:tcPr>
          <w:p w:rsidR="007129A9" w:rsidRPr="00790EF4" w:rsidRDefault="007129A9" w:rsidP="00790EF4">
            <w:pPr>
              <w:contextualSpacing/>
            </w:pPr>
          </w:p>
        </w:tc>
        <w:tc>
          <w:tcPr>
            <w:tcW w:w="2329" w:type="dxa"/>
            <w:vMerge/>
          </w:tcPr>
          <w:p w:rsidR="007129A9" w:rsidRDefault="007129A9" w:rsidP="00790EF4">
            <w:pPr>
              <w:contextualSpacing/>
            </w:pPr>
          </w:p>
        </w:tc>
        <w:tc>
          <w:tcPr>
            <w:tcW w:w="4961" w:type="dxa"/>
          </w:tcPr>
          <w:p w:rsidR="007129A9" w:rsidRPr="00BE7486" w:rsidRDefault="007129A9" w:rsidP="00790EF4">
            <w:pPr>
              <w:contextualSpacing/>
            </w:pPr>
            <w:r w:rsidRPr="00790EF4">
              <w:t xml:space="preserve">Конденсатор MKP </w:t>
            </w:r>
            <w:proofErr w:type="spellStart"/>
            <w:r w:rsidRPr="00790EF4">
              <w:t>Jantzen</w:t>
            </w:r>
            <w:proofErr w:type="spellEnd"/>
            <w:r w:rsidRPr="00790EF4">
              <w:t xml:space="preserve"> </w:t>
            </w:r>
            <w:proofErr w:type="spellStart"/>
            <w:r w:rsidRPr="00790EF4">
              <w:t>Standart</w:t>
            </w:r>
            <w:proofErr w:type="spellEnd"/>
            <w:r w:rsidRPr="00790EF4">
              <w:t xml:space="preserve"> Z-</w:t>
            </w:r>
            <w:proofErr w:type="spellStart"/>
            <w:r w:rsidRPr="00790EF4">
              <w:t>Cap</w:t>
            </w:r>
            <w:proofErr w:type="spellEnd"/>
            <w:r w:rsidRPr="00790EF4">
              <w:t xml:space="preserve"> 400 VDC (с использованием металлизированного пропилена высокого качества)</w:t>
            </w:r>
          </w:p>
        </w:tc>
        <w:tc>
          <w:tcPr>
            <w:tcW w:w="5953" w:type="dxa"/>
          </w:tcPr>
          <w:p w:rsidR="007129A9" w:rsidRPr="00BE7486" w:rsidRDefault="007129A9" w:rsidP="00790EF4">
            <w:pPr>
              <w:contextualSpacing/>
            </w:pPr>
            <w:r w:rsidRPr="00790EF4">
              <w:t>https://www.audiomania.ru/kondensator/jantzen/mkp_jantzen_standart_z-cap_400_vdc.html#29605</w:t>
            </w:r>
          </w:p>
        </w:tc>
      </w:tr>
      <w:tr w:rsidR="007129A9" w:rsidTr="007129A9">
        <w:tc>
          <w:tcPr>
            <w:tcW w:w="1494" w:type="dxa"/>
            <w:vMerge/>
          </w:tcPr>
          <w:p w:rsidR="007129A9" w:rsidRPr="00790EF4" w:rsidRDefault="007129A9" w:rsidP="00790EF4">
            <w:pPr>
              <w:contextualSpacing/>
            </w:pPr>
          </w:p>
        </w:tc>
        <w:tc>
          <w:tcPr>
            <w:tcW w:w="2329" w:type="dxa"/>
            <w:vMerge/>
          </w:tcPr>
          <w:p w:rsidR="007129A9" w:rsidRDefault="007129A9" w:rsidP="00790EF4">
            <w:pPr>
              <w:contextualSpacing/>
            </w:pPr>
          </w:p>
        </w:tc>
        <w:tc>
          <w:tcPr>
            <w:tcW w:w="4961" w:type="dxa"/>
          </w:tcPr>
          <w:p w:rsidR="007129A9" w:rsidRPr="00BE7486" w:rsidRDefault="007129A9" w:rsidP="007129A9">
            <w:pPr>
              <w:contextualSpacing/>
            </w:pPr>
            <w:r>
              <w:t>С</w:t>
            </w:r>
            <w:r w:rsidRPr="00790EF4">
              <w:t>писок</w:t>
            </w:r>
            <w:r>
              <w:t xml:space="preserve"> конденсаторов для аудио</w:t>
            </w:r>
          </w:p>
        </w:tc>
        <w:tc>
          <w:tcPr>
            <w:tcW w:w="5953" w:type="dxa"/>
          </w:tcPr>
          <w:p w:rsidR="007129A9" w:rsidRPr="00BE7486" w:rsidRDefault="005A1D7D" w:rsidP="00790EF4">
            <w:pPr>
              <w:contextualSpacing/>
            </w:pPr>
            <w:hyperlink r:id="rId27" w:history="1">
              <w:r w:rsidR="007129A9" w:rsidRPr="0009377A">
                <w:rPr>
                  <w:rStyle w:val="a7"/>
                </w:rPr>
                <w:t>https://www.audiomania.ru/kondensator/</w:t>
              </w:r>
            </w:hyperlink>
            <w:r w:rsidR="007129A9">
              <w:t xml:space="preserve">  </w:t>
            </w:r>
          </w:p>
        </w:tc>
      </w:tr>
      <w:tr w:rsidR="007129A9" w:rsidTr="007129A9">
        <w:tc>
          <w:tcPr>
            <w:tcW w:w="1494" w:type="dxa"/>
            <w:vMerge w:val="restart"/>
          </w:tcPr>
          <w:p w:rsidR="007129A9" w:rsidRDefault="007129A9" w:rsidP="00790EF4">
            <w:pPr>
              <w:contextualSpacing/>
            </w:pPr>
            <w:r>
              <w:rPr>
                <w:lang w:val="en-US"/>
              </w:rPr>
              <w:t>L</w:t>
            </w:r>
            <w:r w:rsidRPr="008B0C14">
              <w:t>1</w:t>
            </w:r>
          </w:p>
          <w:p w:rsidR="007129A9" w:rsidRPr="008B0C14" w:rsidRDefault="007129A9" w:rsidP="00790EF4">
            <w:pPr>
              <w:contextualSpacing/>
            </w:pPr>
            <w:r>
              <w:rPr>
                <w:lang w:val="en-US"/>
              </w:rPr>
              <w:t>L</w:t>
            </w:r>
            <w:r w:rsidRPr="00BE7486">
              <w:t>2</w:t>
            </w:r>
          </w:p>
        </w:tc>
        <w:tc>
          <w:tcPr>
            <w:tcW w:w="2329" w:type="dxa"/>
            <w:vMerge w:val="restart"/>
          </w:tcPr>
          <w:p w:rsidR="007129A9" w:rsidRDefault="007129A9" w:rsidP="00790EF4">
            <w:pPr>
              <w:contextualSpacing/>
            </w:pPr>
            <w:r>
              <w:t xml:space="preserve">0,36 </w:t>
            </w:r>
            <w:proofErr w:type="spellStart"/>
            <w:r>
              <w:t>мГн</w:t>
            </w:r>
            <w:proofErr w:type="spellEnd"/>
            <w:r>
              <w:t xml:space="preserve">, </w:t>
            </w:r>
            <w:r>
              <w:rPr>
                <w:lang w:val="en-US"/>
              </w:rPr>
              <w:t>R</w:t>
            </w:r>
            <w:proofErr w:type="gramStart"/>
            <w:r w:rsidRPr="00AA7126">
              <w:t>=(</w:t>
            </w:r>
            <w:proofErr w:type="gramEnd"/>
            <w:r w:rsidRPr="00AA7126">
              <w:t>~0</w:t>
            </w:r>
            <w:r>
              <w:t>,65 Ом)</w:t>
            </w:r>
          </w:p>
          <w:p w:rsidR="007129A9" w:rsidRPr="007129A9" w:rsidRDefault="007129A9" w:rsidP="00790EF4">
            <w:pPr>
              <w:contextualSpacing/>
            </w:pPr>
            <w:r w:rsidRPr="00AA7126">
              <w:t>1</w:t>
            </w:r>
            <w:r>
              <w:t xml:space="preserve">,3 </w:t>
            </w:r>
            <w:proofErr w:type="spellStart"/>
            <w:r>
              <w:t>мГн</w:t>
            </w:r>
            <w:proofErr w:type="spellEnd"/>
            <w:r>
              <w:t xml:space="preserve">, </w:t>
            </w:r>
            <w:r>
              <w:rPr>
                <w:lang w:val="en-US"/>
              </w:rPr>
              <w:t>R</w:t>
            </w:r>
            <w:r w:rsidRPr="00AA7126">
              <w:t>=(~0</w:t>
            </w:r>
            <w:r>
              <w:t>,</w:t>
            </w:r>
            <w:r w:rsidRPr="00AA7126">
              <w:t>5</w:t>
            </w:r>
            <w:r>
              <w:t>5 Ом)</w:t>
            </w:r>
          </w:p>
        </w:tc>
        <w:tc>
          <w:tcPr>
            <w:tcW w:w="4961" w:type="dxa"/>
          </w:tcPr>
          <w:p w:rsidR="007129A9" w:rsidRPr="00BE7486" w:rsidRDefault="007129A9" w:rsidP="00790EF4">
            <w:pPr>
              <w:contextualSpacing/>
            </w:pPr>
            <w:r>
              <w:t>С</w:t>
            </w:r>
            <w:r w:rsidRPr="00790EF4">
              <w:t>писок</w:t>
            </w:r>
            <w:r>
              <w:t xml:space="preserve"> катушек индуктивности для аудио-1</w:t>
            </w:r>
          </w:p>
        </w:tc>
        <w:tc>
          <w:tcPr>
            <w:tcW w:w="5953" w:type="dxa"/>
          </w:tcPr>
          <w:p w:rsidR="007129A9" w:rsidRPr="00BE7486" w:rsidRDefault="005A1D7D" w:rsidP="00790EF4">
            <w:pPr>
              <w:contextualSpacing/>
            </w:pPr>
            <w:hyperlink r:id="rId28" w:history="1">
              <w:r w:rsidR="007129A9" w:rsidRPr="0009377A">
                <w:rPr>
                  <w:rStyle w:val="a7"/>
                </w:rPr>
                <w:t>https://www.audiomania.ru/katushki_induktivnosti/</w:t>
              </w:r>
            </w:hyperlink>
          </w:p>
        </w:tc>
      </w:tr>
      <w:tr w:rsidR="007129A9" w:rsidTr="007129A9">
        <w:tc>
          <w:tcPr>
            <w:tcW w:w="1494" w:type="dxa"/>
            <w:vMerge/>
          </w:tcPr>
          <w:p w:rsidR="007129A9" w:rsidRPr="00BE7486" w:rsidRDefault="007129A9" w:rsidP="007129A9">
            <w:pPr>
              <w:contextualSpacing/>
            </w:pPr>
          </w:p>
        </w:tc>
        <w:tc>
          <w:tcPr>
            <w:tcW w:w="2329" w:type="dxa"/>
            <w:vMerge/>
          </w:tcPr>
          <w:p w:rsidR="007129A9" w:rsidRPr="007129A9" w:rsidRDefault="007129A9" w:rsidP="00790EF4">
            <w:pPr>
              <w:contextualSpacing/>
            </w:pPr>
          </w:p>
        </w:tc>
        <w:tc>
          <w:tcPr>
            <w:tcW w:w="4961" w:type="dxa"/>
          </w:tcPr>
          <w:p w:rsidR="007129A9" w:rsidRPr="00BE7486" w:rsidRDefault="007129A9" w:rsidP="007129A9">
            <w:pPr>
              <w:contextualSpacing/>
            </w:pPr>
            <w:r>
              <w:t>С</w:t>
            </w:r>
            <w:r w:rsidRPr="00790EF4">
              <w:t>писок</w:t>
            </w:r>
            <w:r>
              <w:t xml:space="preserve"> катушек индуктивности для аудио-2</w:t>
            </w:r>
          </w:p>
        </w:tc>
        <w:tc>
          <w:tcPr>
            <w:tcW w:w="5953" w:type="dxa"/>
          </w:tcPr>
          <w:p w:rsidR="007129A9" w:rsidRPr="00BE7486" w:rsidRDefault="005A1D7D" w:rsidP="00790EF4">
            <w:pPr>
              <w:contextualSpacing/>
            </w:pPr>
            <w:hyperlink r:id="rId29" w:history="1">
              <w:r w:rsidR="007129A9" w:rsidRPr="0009377A">
                <w:rPr>
                  <w:rStyle w:val="a7"/>
                </w:rPr>
                <w:t>https://deskfi.ru/products/category/katushki-induktivnosti-dlya-akustiki</w:t>
              </w:r>
            </w:hyperlink>
            <w:r w:rsidR="007129A9">
              <w:t xml:space="preserve"> </w:t>
            </w:r>
          </w:p>
        </w:tc>
      </w:tr>
    </w:tbl>
    <w:p w:rsidR="00B9206C" w:rsidRDefault="00B9206C" w:rsidP="00B9206C">
      <w:pPr>
        <w:spacing w:line="240" w:lineRule="auto"/>
      </w:pPr>
    </w:p>
    <w:p w:rsidR="007129A9" w:rsidRDefault="007129A9" w:rsidP="007129A9">
      <w:pPr>
        <w:spacing w:line="240" w:lineRule="auto"/>
      </w:pPr>
    </w:p>
    <w:p w:rsidR="00B9206C" w:rsidRPr="007129A9" w:rsidRDefault="00B9206C" w:rsidP="007129A9">
      <w:pPr>
        <w:spacing w:line="240" w:lineRule="auto"/>
        <w:rPr>
          <w:b/>
          <w:sz w:val="28"/>
          <w:szCs w:val="28"/>
        </w:rPr>
      </w:pPr>
      <w:r w:rsidRPr="007129A9">
        <w:rPr>
          <w:b/>
          <w:sz w:val="28"/>
          <w:szCs w:val="28"/>
        </w:rPr>
        <w:t>Кабел</w:t>
      </w:r>
      <w:r w:rsidR="007129A9">
        <w:rPr>
          <w:b/>
          <w:sz w:val="28"/>
          <w:szCs w:val="28"/>
        </w:rPr>
        <w:t>ь</w:t>
      </w:r>
      <w:r w:rsidRPr="007129A9">
        <w:rPr>
          <w:b/>
          <w:sz w:val="28"/>
          <w:szCs w:val="28"/>
        </w:rPr>
        <w:t xml:space="preserve"> для разводки внутри АС</w:t>
      </w:r>
    </w:p>
    <w:p w:rsidR="00B9206C" w:rsidRDefault="005A1D7D" w:rsidP="00B9206C">
      <w:pPr>
        <w:pStyle w:val="a8"/>
      </w:pPr>
      <w:hyperlink r:id="rId30" w:history="1">
        <w:r w:rsidR="007129A9" w:rsidRPr="0009377A">
          <w:rPr>
            <w:rStyle w:val="a7"/>
          </w:rPr>
          <w:t>https://aliexpress.ru/item/1005003617781326.html?spm=a2g2w.detail.pers_rcmd.1.4d336654SMGw4M&amp;_evo_buckets=165609,165598,188871,194275,299287,224373&amp;sku_id=12000026517551481&amp;gps-id=pcDetailBottomMoreOtherSeller&amp;scm=1007.34525.293744.0&amp;scm_id=1007.34525.293744.0&amp;scm-url=1007.34525.293744.0&amp;pvid=c944e992-83b4-4bd2-aa59-b062bbc4c313&amp;_t=gps-id:pcDetailBottomMoreOtherSeller,scm-url:1007.34525.293744.0,pvid:c944e992-83b4-4bd2-aa59-b062bbc4c313,tpp_buckets:24525%230%23293744%239_21387%230%23233228%233_21387%239507%23434562%237_4452%230%23226710%230_4452%233474%2315675%23220_4452%234862%2324463%2372_4452%233098%239599%23287_4452%235105%2323438%23155_4452%233564%2316062%23570&amp;ru_algo_pv_id=c944e992-83b4-4bd2-aa59-b062bbc4c313&amp;scenario=pcDetailBottomMoreOtherSeller&amp;tpp_rcmd_bucket_id=293744</w:t>
        </w:r>
      </w:hyperlink>
      <w:r w:rsidR="007129A9">
        <w:t xml:space="preserve"> </w:t>
      </w:r>
    </w:p>
    <w:p w:rsidR="00B9206C" w:rsidRDefault="00B9206C" w:rsidP="00B9206C">
      <w:pPr>
        <w:spacing w:line="240" w:lineRule="auto"/>
      </w:pPr>
    </w:p>
    <w:p w:rsidR="00B9206C" w:rsidRDefault="00B9206C" w:rsidP="00B9206C">
      <w:pPr>
        <w:pStyle w:val="a8"/>
      </w:pPr>
    </w:p>
    <w:sectPr w:rsidR="00B9206C" w:rsidSect="00C80287">
      <w:footerReference w:type="default" r:id="rId3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1D7D" w:rsidRDefault="005A1D7D" w:rsidP="00D060AA">
      <w:pPr>
        <w:spacing w:after="0" w:line="240" w:lineRule="auto"/>
      </w:pPr>
      <w:r>
        <w:separator/>
      </w:r>
    </w:p>
  </w:endnote>
  <w:endnote w:type="continuationSeparator" w:id="0">
    <w:p w:rsidR="005A1D7D" w:rsidRDefault="005A1D7D" w:rsidP="00D060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80073191"/>
      <w:docPartObj>
        <w:docPartGallery w:val="Page Numbers (Bottom of Page)"/>
        <w:docPartUnique/>
      </w:docPartObj>
    </w:sdtPr>
    <w:sdtEndPr/>
    <w:sdtContent>
      <w:p w:rsidR="00711D9A" w:rsidRDefault="00711D9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6EED">
          <w:rPr>
            <w:noProof/>
          </w:rPr>
          <w:t>10</w:t>
        </w:r>
        <w:r>
          <w:fldChar w:fldCharType="end"/>
        </w:r>
      </w:p>
    </w:sdtContent>
  </w:sdt>
  <w:p w:rsidR="00711D9A" w:rsidRDefault="00711D9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1D7D" w:rsidRDefault="005A1D7D" w:rsidP="00D060AA">
      <w:pPr>
        <w:spacing w:after="0" w:line="240" w:lineRule="auto"/>
      </w:pPr>
      <w:r>
        <w:separator/>
      </w:r>
    </w:p>
  </w:footnote>
  <w:footnote w:type="continuationSeparator" w:id="0">
    <w:p w:rsidR="005A1D7D" w:rsidRDefault="005A1D7D" w:rsidP="00D060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D6F40"/>
    <w:multiLevelType w:val="hybridMultilevel"/>
    <w:tmpl w:val="87F661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515D7"/>
    <w:multiLevelType w:val="hybridMultilevel"/>
    <w:tmpl w:val="187CA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B4181D"/>
    <w:multiLevelType w:val="multilevel"/>
    <w:tmpl w:val="7D8A85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8E26BAE"/>
    <w:multiLevelType w:val="hybridMultilevel"/>
    <w:tmpl w:val="D9844F1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6D67EC0"/>
    <w:multiLevelType w:val="multilevel"/>
    <w:tmpl w:val="C64498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75E2373E"/>
    <w:multiLevelType w:val="hybridMultilevel"/>
    <w:tmpl w:val="E3689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A84564"/>
    <w:multiLevelType w:val="hybridMultilevel"/>
    <w:tmpl w:val="C17AD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0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0AA"/>
    <w:rsid w:val="00175E81"/>
    <w:rsid w:val="001E63FA"/>
    <w:rsid w:val="0026613B"/>
    <w:rsid w:val="002C3BBD"/>
    <w:rsid w:val="002D4CC9"/>
    <w:rsid w:val="003A0C4E"/>
    <w:rsid w:val="003B0B55"/>
    <w:rsid w:val="00504461"/>
    <w:rsid w:val="005118A8"/>
    <w:rsid w:val="00552B21"/>
    <w:rsid w:val="005A1D7D"/>
    <w:rsid w:val="00662A94"/>
    <w:rsid w:val="00711D9A"/>
    <w:rsid w:val="007129A9"/>
    <w:rsid w:val="0075105D"/>
    <w:rsid w:val="00790EF4"/>
    <w:rsid w:val="0084062D"/>
    <w:rsid w:val="008A3F58"/>
    <w:rsid w:val="008B0C14"/>
    <w:rsid w:val="008B7508"/>
    <w:rsid w:val="008C0027"/>
    <w:rsid w:val="00975595"/>
    <w:rsid w:val="00A836D6"/>
    <w:rsid w:val="00AA7126"/>
    <w:rsid w:val="00B11A2D"/>
    <w:rsid w:val="00B7172C"/>
    <w:rsid w:val="00B9206C"/>
    <w:rsid w:val="00BE7486"/>
    <w:rsid w:val="00C00D34"/>
    <w:rsid w:val="00C572BB"/>
    <w:rsid w:val="00C646D2"/>
    <w:rsid w:val="00C80287"/>
    <w:rsid w:val="00D04BC8"/>
    <w:rsid w:val="00D060AA"/>
    <w:rsid w:val="00D06EED"/>
    <w:rsid w:val="00E25987"/>
    <w:rsid w:val="00EB2EB7"/>
    <w:rsid w:val="00EB526F"/>
    <w:rsid w:val="00F31032"/>
    <w:rsid w:val="00F4057C"/>
    <w:rsid w:val="00F421DF"/>
    <w:rsid w:val="00FA5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B25B02-9DC1-4348-ACBE-F1FBA6005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90E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60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60AA"/>
  </w:style>
  <w:style w:type="paragraph" w:styleId="a5">
    <w:name w:val="footer"/>
    <w:basedOn w:val="a"/>
    <w:link w:val="a6"/>
    <w:uiPriority w:val="99"/>
    <w:unhideWhenUsed/>
    <w:rsid w:val="00D060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60AA"/>
  </w:style>
  <w:style w:type="character" w:styleId="a7">
    <w:name w:val="Hyperlink"/>
    <w:basedOn w:val="a0"/>
    <w:uiPriority w:val="99"/>
    <w:unhideWhenUsed/>
    <w:rsid w:val="00D060AA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D060AA"/>
    <w:pPr>
      <w:ind w:left="720"/>
      <w:contextualSpacing/>
    </w:pPr>
  </w:style>
  <w:style w:type="table" w:styleId="a9">
    <w:name w:val="Table Grid"/>
    <w:basedOn w:val="a1"/>
    <w:uiPriority w:val="39"/>
    <w:rsid w:val="00D06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90EF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00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-petersburg.pult.ru/product/napolnaya-akustika-klipsch-reference-r-610f/harakteristiki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https://deskfi.ru/products/kzk-white-line-400v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zX-tf2b2OMQ&amp;list=PLv9fK2dmpIVbmaTh4yUJzMqNM3ttUoAJg&amp;index=24" TargetMode="External"/><Relationship Id="rId7" Type="http://schemas.openxmlformats.org/officeDocument/2006/relationships/hyperlink" Target="https://www.klipsch.com/products/r-610f-floorstanding-speaker-1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audiocircle.com/index.php?topic=183380.0" TargetMode="External"/><Relationship Id="rId25" Type="http://schemas.openxmlformats.org/officeDocument/2006/relationships/hyperlink" Target="https://www.audiomania.ru/rezistor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hyperlink" Target="https://deskfi.ru/products/category/katushki-induktivnosti-dlya-akustiki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deskfi.ru/products/visaton-mox-resistors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deskfi.ru/products/rezistor-pev10-bezindukcionniy-s-bifilyarnoi-namotkoi" TargetMode="External"/><Relationship Id="rId28" Type="http://schemas.openxmlformats.org/officeDocument/2006/relationships/hyperlink" Target="https://www.audiomania.ru/katushki_induktivnosti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www.youtube.com/watch?v=uDXC6TkaQ1E&amp;t=8s" TargetMode="External"/><Relationship Id="rId27" Type="http://schemas.openxmlformats.org/officeDocument/2006/relationships/hyperlink" Target="https://www.audiomania.ru/kondensator/" TargetMode="External"/><Relationship Id="rId30" Type="http://schemas.openxmlformats.org/officeDocument/2006/relationships/hyperlink" Target="https://aliexpress.ru/item/1005003617781326.html?spm=a2g2w.detail.pers_rcmd.1.4d336654SMGw4M&amp;_evo_buckets=165609,165598,188871,194275,299287,224373&amp;sku_id=12000026517551481&amp;gps-id=pcDetailBottomMoreOtherSeller&amp;scm=1007.34525.293744.0&amp;scm_id=1007.34525.293744.0&amp;scm-url=1007.34525.293744.0&amp;pvid=c944e992-83b4-4bd2-aa59-b062bbc4c313&amp;_t=gps-id:pcDetailBottomMoreOtherSeller,scm-url:1007.34525.293744.0,pvid:c944e992-83b4-4bd2-aa59-b062bbc4c313,tpp_buckets:24525%230%23293744%239_21387%230%23233228%233_21387%239507%23434562%237_4452%230%23226710%230_4452%233474%2315675%23220_4452%234862%2324463%2372_4452%233098%239599%23287_4452%235105%2323438%23155_4452%233564%2316062%23570&amp;ru_algo_pv_id=c944e992-83b4-4bd2-aa59-b062bbc4c313&amp;scenario=pcDetailBottomMoreOtherSeller&amp;tpp_rcmd_bucket_id=29374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1527</Words>
  <Characters>8706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Kabinet</dc:creator>
  <cp:keywords/>
  <dc:description/>
  <cp:lastModifiedBy>Kabinet</cp:lastModifiedBy>
  <cp:revision>4</cp:revision>
  <dcterms:created xsi:type="dcterms:W3CDTF">2022-10-16T21:18:00Z</dcterms:created>
  <dcterms:modified xsi:type="dcterms:W3CDTF">2022-10-16T21:20:00Z</dcterms:modified>
</cp:coreProperties>
</file>