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4FDA" w:rsidRDefault="008067C7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6300470" cy="3083560"/>
            <wp:effectExtent l="0" t="0" r="5080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151745548779.gi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0470" cy="3083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67C7" w:rsidRDefault="008067C7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6300470" cy="5603875"/>
            <wp:effectExtent l="0" t="0" r="508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151745548478.gif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0470" cy="5603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67C7" w:rsidRDefault="008067C7">
      <w:pPr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6300470" cy="4699635"/>
            <wp:effectExtent l="0" t="0" r="5080" b="571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151745548728.gif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0470" cy="4699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67C7" w:rsidRDefault="008067C7">
      <w:pPr>
        <w:rPr>
          <w:lang w:val="en-US"/>
        </w:rPr>
      </w:pPr>
    </w:p>
    <w:p w:rsidR="008067C7" w:rsidRDefault="008067C7">
      <w:pPr>
        <w:rPr>
          <w:lang w:val="en-US"/>
        </w:rPr>
      </w:pPr>
      <w:r w:rsidRPr="008067C7">
        <w:rPr>
          <w:lang w:val="en-US"/>
        </w:rPr>
        <w:t>BA1106 is an Dolby B noise reduction integrated circuit produced by Toyo, Corp., Japan, which is widely used in walk-man, domestic stereos and car stereos.1.the internal circuit and pin functions of BA1106BA1106 consists of magnifier, adder, amplitude limiter and variable resistance, whose internal circuit is shown in Figure 1 and whose pin functions and working data are listed in Table 1. Figure 1 the internal circuit of BA1106 2.the typical application circuit of BA1106The typical application circuit of BA1106 shown as follows</w:t>
      </w:r>
    </w:p>
    <w:p w:rsidR="008067C7" w:rsidRPr="008067C7" w:rsidRDefault="008067C7">
      <w:pPr>
        <w:rPr>
          <w:lang w:val="en-US"/>
        </w:rPr>
      </w:pPr>
      <w:bookmarkStart w:id="0" w:name="_GoBack"/>
      <w:bookmarkEnd w:id="0"/>
    </w:p>
    <w:sectPr w:rsidR="008067C7" w:rsidRPr="008067C7" w:rsidSect="004F0C5E">
      <w:pgSz w:w="11906" w:h="16838"/>
      <w:pgMar w:top="851" w:right="850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D37"/>
    <w:rsid w:val="004F0C5E"/>
    <w:rsid w:val="008067C7"/>
    <w:rsid w:val="008C4FDA"/>
    <w:rsid w:val="00EF2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67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67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67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67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81</Words>
  <Characters>462</Characters>
  <Application>Microsoft Office Word</Application>
  <DocSecurity>0</DocSecurity>
  <Lines>3</Lines>
  <Paragraphs>1</Paragraphs>
  <ScaleCrop>false</ScaleCrop>
  <Company/>
  <LinksUpToDate>false</LinksUpToDate>
  <CharactersWithSpaces>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2018-04-04T04:07:00Z</dcterms:created>
  <dcterms:modified xsi:type="dcterms:W3CDTF">2018-04-04T04:09:00Z</dcterms:modified>
</cp:coreProperties>
</file>