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F2" w:rsidRPr="00B646F2" w:rsidRDefault="00B646F2" w:rsidP="00B64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27"/>
          <w:szCs w:val="27"/>
          <w:lang w:eastAsia="ru-RU"/>
        </w:rPr>
      </w:pPr>
      <w:r w:rsidRPr="00B646F2">
        <w:rPr>
          <w:rFonts w:ascii="Arial" w:eastAsia="Times New Roman" w:hAnsi="Arial" w:cs="Arial"/>
          <w:color w:val="565656"/>
          <w:sz w:val="27"/>
          <w:szCs w:val="27"/>
          <w:lang w:eastAsia="ru-RU"/>
        </w:rPr>
        <w:t> Описание: </w:t>
      </w:r>
      <w:proofErr w:type="spellStart"/>
      <w:r w:rsidRPr="00B646F2">
        <w:rPr>
          <w:rFonts w:ascii="Verdana" w:eastAsia="Times New Roman" w:hAnsi="Verdana" w:cs="Arial"/>
          <w:color w:val="565656"/>
          <w:sz w:val="18"/>
          <w:szCs w:val="18"/>
          <w:lang w:eastAsia="ru-RU"/>
        </w:rPr>
        <w:t>Panasonic</w:t>
      </w:r>
      <w:proofErr w:type="spellEnd"/>
      <w:r w:rsidRPr="00B646F2">
        <w:rPr>
          <w:rFonts w:ascii="Verdana" w:eastAsia="Times New Roman" w:hAnsi="Verdana" w:cs="Arial"/>
          <w:color w:val="565656"/>
          <w:sz w:val="18"/>
          <w:szCs w:val="18"/>
          <w:lang w:eastAsia="ru-RU"/>
        </w:rPr>
        <w:t xml:space="preserve"> K1HA25HA0001 Сабвуфер Кабель </w:t>
      </w:r>
      <w:r w:rsidRPr="00B646F2">
        <w:rPr>
          <w:rFonts w:ascii="Arial" w:eastAsia="Times New Roman" w:hAnsi="Arial" w:cs="Arial"/>
          <w:color w:val="565656"/>
          <w:sz w:val="27"/>
          <w:szCs w:val="27"/>
          <w:lang w:eastAsia="ru-RU"/>
        </w:rPr>
        <w:br/>
      </w:r>
      <w:r w:rsidRPr="00B646F2">
        <w:rPr>
          <w:rFonts w:ascii="Arial" w:eastAsia="Times New Roman" w:hAnsi="Arial" w:cs="Arial"/>
          <w:color w:val="565656"/>
          <w:sz w:val="27"/>
          <w:szCs w:val="27"/>
          <w:lang w:eastAsia="ru-RU"/>
        </w:rPr>
        <w:br/>
        <w:t> </w:t>
      </w:r>
      <w:r w:rsidRPr="00B646F2">
        <w:rPr>
          <w:rFonts w:ascii="Arial" w:eastAsia="Times New Roman" w:hAnsi="Arial" w:cs="Arial"/>
          <w:noProof/>
          <w:color w:val="565656"/>
          <w:sz w:val="27"/>
          <w:szCs w:val="27"/>
          <w:lang w:eastAsia="ru-RU"/>
        </w:rPr>
        <w:drawing>
          <wp:inline distT="0" distB="0" distL="0" distR="0" wp14:anchorId="73F7BE9C" wp14:editId="06AA3824">
            <wp:extent cx="2495550" cy="2000250"/>
            <wp:effectExtent l="0" t="0" r="0" b="0"/>
            <wp:docPr id="1" name="Рисунок 1" descr=" Кабель Panasonic K1HA25HA0001 Сабвуф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Кабель Panasonic K1HA25HA0001 Сабвуфе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6F2">
        <w:rPr>
          <w:rFonts w:ascii="Arial" w:eastAsia="Times New Roman" w:hAnsi="Arial" w:cs="Arial"/>
          <w:color w:val="565656"/>
          <w:sz w:val="27"/>
          <w:szCs w:val="27"/>
          <w:lang w:eastAsia="ru-RU"/>
        </w:rPr>
        <w:br/>
        <w:t> </w:t>
      </w:r>
      <w:proofErr w:type="spellStart"/>
      <w:r w:rsidRPr="00B646F2">
        <w:rPr>
          <w:rFonts w:ascii="Verdana" w:eastAsia="Times New Roman" w:hAnsi="Verdana" w:cs="Arial"/>
          <w:color w:val="565656"/>
          <w:sz w:val="18"/>
          <w:szCs w:val="18"/>
          <w:lang w:eastAsia="ru-RU"/>
        </w:rPr>
        <w:t>Panasonic</w:t>
      </w:r>
      <w:proofErr w:type="spellEnd"/>
      <w:r w:rsidRPr="00B646F2">
        <w:rPr>
          <w:rFonts w:ascii="Verdana" w:eastAsia="Times New Roman" w:hAnsi="Verdana" w:cs="Arial"/>
          <w:color w:val="565656"/>
          <w:sz w:val="18"/>
          <w:szCs w:val="18"/>
          <w:lang w:eastAsia="ru-RU"/>
        </w:rPr>
        <w:t xml:space="preserve"> K1HA25HA0001 Сабвуфер </w:t>
      </w:r>
      <w:proofErr w:type="gramStart"/>
      <w:r w:rsidRPr="00B646F2">
        <w:rPr>
          <w:rFonts w:ascii="Verdana" w:eastAsia="Times New Roman" w:hAnsi="Verdana" w:cs="Arial"/>
          <w:color w:val="565656"/>
          <w:sz w:val="18"/>
          <w:szCs w:val="18"/>
          <w:lang w:eastAsia="ru-RU"/>
        </w:rPr>
        <w:t>Кабель </w:t>
      </w:r>
      <w:r w:rsidRPr="00B646F2">
        <w:rPr>
          <w:rFonts w:ascii="Arial" w:eastAsia="Times New Roman" w:hAnsi="Arial" w:cs="Arial"/>
          <w:color w:val="565656"/>
          <w:sz w:val="27"/>
          <w:szCs w:val="27"/>
          <w:lang w:eastAsia="ru-RU"/>
        </w:rPr>
        <w:br/>
      </w:r>
      <w:r w:rsidRPr="00B646F2">
        <w:rPr>
          <w:rFonts w:ascii="Arial" w:eastAsia="Times New Roman" w:hAnsi="Arial" w:cs="Arial"/>
          <w:color w:val="565656"/>
          <w:sz w:val="27"/>
          <w:szCs w:val="27"/>
          <w:lang w:eastAsia="ru-RU"/>
        </w:rPr>
        <w:br/>
        <w:t> </w:t>
      </w:r>
      <w:proofErr w:type="spellStart"/>
      <w:r w:rsidRPr="00B646F2">
        <w:rPr>
          <w:rFonts w:ascii="Arial" w:eastAsia="Times New Roman" w:hAnsi="Arial" w:cs="Arial"/>
          <w:color w:val="565656"/>
          <w:sz w:val="27"/>
          <w:szCs w:val="27"/>
          <w:lang w:eastAsia="ru-RU"/>
        </w:rPr>
        <w:t>Распиновка</w:t>
      </w:r>
      <w:proofErr w:type="spellEnd"/>
      <w:proofErr w:type="gramEnd"/>
      <w:r w:rsidRPr="00B646F2">
        <w:rPr>
          <w:rFonts w:ascii="Arial" w:eastAsia="Times New Roman" w:hAnsi="Arial" w:cs="Arial"/>
          <w:color w:val="565656"/>
          <w:sz w:val="27"/>
          <w:szCs w:val="27"/>
          <w:lang w:eastAsia="ru-RU"/>
        </w:rPr>
        <w:t>: 0</w:t>
      </w:r>
    </w:p>
    <w:p w:rsidR="00B646F2" w:rsidRPr="00B646F2" w:rsidRDefault="00B646F2" w:rsidP="00B64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F2">
        <w:rPr>
          <w:rFonts w:ascii="Arial" w:eastAsia="Times New Roman" w:hAnsi="Arial" w:cs="Arial"/>
          <w:color w:val="565656"/>
          <w:sz w:val="27"/>
          <w:szCs w:val="27"/>
          <w:lang w:eastAsia="ru-RU"/>
        </w:rPr>
        <w:br/>
      </w:r>
    </w:p>
    <w:tbl>
      <w:tblPr>
        <w:tblW w:w="3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1458"/>
        <w:gridCol w:w="1896"/>
        <w:gridCol w:w="687"/>
        <w:gridCol w:w="1473"/>
      </w:tblGrid>
      <w:tr w:rsidR="00B646F2" w:rsidRPr="00B646F2" w:rsidTr="00B646F2">
        <w:trPr>
          <w:tblCellSpacing w:w="15" w:type="dxa"/>
        </w:trPr>
        <w:tc>
          <w:tcPr>
            <w:tcW w:w="0" w:type="auto"/>
            <w:shd w:val="clear" w:color="auto" w:fill="ADD6E7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B646F2">
              <w:rPr>
                <w:rFonts w:ascii="Verdana" w:eastAsia="Times New Roman" w:hAnsi="Verdana" w:cs="Arial"/>
                <w:b/>
                <w:bCs/>
                <w:color w:val="565656"/>
                <w:sz w:val="24"/>
                <w:szCs w:val="24"/>
                <w:lang w:eastAsia="ru-RU"/>
              </w:rPr>
              <w:t>Штырь</w:t>
            </w:r>
          </w:p>
        </w:tc>
        <w:tc>
          <w:tcPr>
            <w:tcW w:w="0" w:type="auto"/>
            <w:shd w:val="clear" w:color="auto" w:fill="ADD6E7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B646F2">
              <w:rPr>
                <w:rFonts w:ascii="Verdana" w:eastAsia="Times New Roman" w:hAnsi="Verdana" w:cs="Arial"/>
                <w:b/>
                <w:bCs/>
                <w:color w:val="565656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ADD6E7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B646F2">
              <w:rPr>
                <w:rFonts w:ascii="Verdana" w:eastAsia="Times New Roman" w:hAnsi="Verdana" w:cs="Arial"/>
                <w:b/>
                <w:bCs/>
                <w:color w:val="565656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shd w:val="clear" w:color="auto" w:fill="ADD6E7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B646F2">
              <w:rPr>
                <w:rFonts w:ascii="Verdana" w:eastAsia="Times New Roman" w:hAnsi="Verdana" w:cs="Arial"/>
                <w:b/>
                <w:bCs/>
                <w:color w:val="565656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0" w:type="auto"/>
            <w:shd w:val="clear" w:color="auto" w:fill="ADD6E7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B646F2">
              <w:rPr>
                <w:rFonts w:ascii="Verdana" w:eastAsia="Times New Roman" w:hAnsi="Verdana" w:cs="Arial"/>
                <w:b/>
                <w:bCs/>
                <w:color w:val="565656"/>
                <w:sz w:val="24"/>
                <w:szCs w:val="24"/>
                <w:lang w:eastAsia="ru-RU"/>
              </w:rPr>
              <w:t>Описание</w:t>
            </w:r>
          </w:p>
        </w:tc>
      </w:tr>
      <w:tr w:rsidR="00B646F2" w:rsidRPr="00B646F2" w:rsidTr="00B646F2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DVDAC2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DVDAC2</w:t>
            </w:r>
          </w:p>
        </w:tc>
      </w:tr>
      <w:tr w:rsidR="00B646F2" w:rsidRPr="00B646F2" w:rsidTr="00B646F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DCDET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DCDET</w:t>
            </w:r>
          </w:p>
        </w:tc>
      </w:tr>
      <w:tr w:rsidR="00B646F2" w:rsidRPr="00B646F2" w:rsidTr="00B646F2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DVDAC1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DVDAC1</w:t>
            </w:r>
          </w:p>
        </w:tc>
      </w:tr>
      <w:tr w:rsidR="00B646F2" w:rsidRPr="00B646F2" w:rsidTr="00B646F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SYS6V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SYS6V</w:t>
            </w:r>
          </w:p>
        </w:tc>
      </w:tr>
      <w:tr w:rsidR="00B646F2" w:rsidRPr="00B646F2" w:rsidTr="00B646F2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MUTE_H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MUTE_H</w:t>
            </w:r>
          </w:p>
        </w:tc>
      </w:tr>
      <w:tr w:rsidR="00B646F2" w:rsidRPr="00B646F2" w:rsidTr="00B646F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DGND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DGND</w:t>
            </w:r>
          </w:p>
        </w:tc>
      </w:tr>
      <w:tr w:rsidR="00B646F2" w:rsidRPr="00B646F2" w:rsidTr="00B646F2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FRONTR - 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FRONTR - IN</w:t>
            </w:r>
          </w:p>
        </w:tc>
      </w:tr>
      <w:tr w:rsidR="00B646F2" w:rsidRPr="00B646F2" w:rsidTr="00B646F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SUB + B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SUB + B</w:t>
            </w:r>
          </w:p>
        </w:tc>
      </w:tr>
      <w:tr w:rsidR="00B646F2" w:rsidRPr="00B646F2" w:rsidTr="00B646F2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OUTPUT_GND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OUTPUT_GND</w:t>
            </w:r>
          </w:p>
        </w:tc>
      </w:tr>
      <w:tr w:rsidR="00B646F2" w:rsidRPr="00B646F2" w:rsidTr="00B646F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OUTPUT_GND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OUTPUT_GND</w:t>
            </w:r>
          </w:p>
        </w:tc>
      </w:tr>
      <w:tr w:rsidR="00B646F2" w:rsidRPr="00B646F2" w:rsidTr="00B646F2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FRONTL - 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FRONTL - IN</w:t>
            </w:r>
          </w:p>
        </w:tc>
      </w:tr>
      <w:tr w:rsidR="00B646F2" w:rsidRPr="00B646F2" w:rsidTr="00B646F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SURR_L - IN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SURR_L - IN</w:t>
            </w:r>
          </w:p>
        </w:tc>
      </w:tr>
      <w:tr w:rsidR="00B646F2" w:rsidRPr="00B646F2" w:rsidTr="00B646F2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GUARD_GND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GUARD_GND</w:t>
            </w:r>
          </w:p>
        </w:tc>
      </w:tr>
      <w:tr w:rsidR="00B646F2" w:rsidRPr="00B646F2" w:rsidTr="00B646F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SURR_R - IN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SURR_R - IN</w:t>
            </w:r>
          </w:p>
        </w:tc>
      </w:tr>
      <w:tr w:rsidR="00B646F2" w:rsidRPr="00B646F2" w:rsidTr="00B646F2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ЦЕНТР - В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ЦЕНТР - В</w:t>
            </w:r>
          </w:p>
        </w:tc>
      </w:tr>
      <w:tr w:rsidR="00B646F2" w:rsidRPr="00B646F2" w:rsidTr="00B646F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GUARD_GND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GUARD_GND</w:t>
            </w:r>
          </w:p>
        </w:tc>
      </w:tr>
      <w:tr w:rsidR="00B646F2" w:rsidRPr="00B646F2" w:rsidTr="00B646F2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САБВУФЕР - 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САБВУФЕР - IN</w:t>
            </w:r>
          </w:p>
        </w:tc>
      </w:tr>
      <w:tr w:rsidR="00B646F2" w:rsidRPr="00B646F2" w:rsidTr="00B646F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GUARD_GND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GUARD_GND</w:t>
            </w:r>
          </w:p>
        </w:tc>
      </w:tr>
      <w:tr w:rsidR="00B646F2" w:rsidRPr="00B646F2" w:rsidTr="00B646F2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proofErr w:type="spellStart"/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Pcont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proofErr w:type="spellStart"/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Pcont</w:t>
            </w:r>
            <w:proofErr w:type="spellEnd"/>
          </w:p>
        </w:tc>
      </w:tr>
      <w:tr w:rsidR="00B646F2" w:rsidRPr="00B646F2" w:rsidTr="00B646F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FREQ_HOP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FREQ_HOP</w:t>
            </w:r>
          </w:p>
        </w:tc>
      </w:tr>
      <w:tr w:rsidR="00B646F2" w:rsidRPr="00B646F2" w:rsidTr="00B646F2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SYNC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SYNC</w:t>
            </w:r>
          </w:p>
        </w:tc>
      </w:tr>
      <w:tr w:rsidR="00B646F2" w:rsidRPr="00B646F2" w:rsidTr="00B646F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FL1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FL1</w:t>
            </w:r>
          </w:p>
        </w:tc>
      </w:tr>
      <w:tr w:rsidR="00B646F2" w:rsidRPr="00B646F2" w:rsidTr="00B646F2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SUBAC1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SUBAC1</w:t>
            </w:r>
          </w:p>
        </w:tc>
      </w:tr>
      <w:tr w:rsidR="00B646F2" w:rsidRPr="00B646F2" w:rsidTr="00B646F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FL2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FL2</w:t>
            </w:r>
          </w:p>
        </w:tc>
      </w:tr>
      <w:tr w:rsidR="00B646F2" w:rsidRPr="00B646F2" w:rsidTr="00B646F2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SUBAC2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46F2" w:rsidRPr="00B646F2" w:rsidRDefault="00B646F2" w:rsidP="00B646F2">
            <w:pPr>
              <w:spacing w:after="0" w:line="240" w:lineRule="auto"/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</w:pPr>
            <w:r w:rsidRPr="00B646F2">
              <w:rPr>
                <w:rFonts w:ascii="Verdana" w:eastAsia="Times New Roman" w:hAnsi="Verdana" w:cs="Arial"/>
                <w:color w:val="565656"/>
                <w:sz w:val="18"/>
                <w:szCs w:val="18"/>
                <w:lang w:eastAsia="ru-RU"/>
              </w:rPr>
              <w:t>SUBAC2</w:t>
            </w:r>
          </w:p>
        </w:tc>
      </w:tr>
    </w:tbl>
    <w:p w:rsidR="00B646F2" w:rsidRPr="00B646F2" w:rsidRDefault="00B646F2" w:rsidP="00B64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F2">
        <w:rPr>
          <w:rFonts w:ascii="Arial" w:eastAsia="Times New Roman" w:hAnsi="Arial" w:cs="Arial"/>
          <w:color w:val="565656"/>
          <w:sz w:val="27"/>
          <w:szCs w:val="27"/>
          <w:lang w:eastAsia="ru-RU"/>
        </w:rPr>
        <w:br/>
      </w:r>
      <w:r w:rsidRPr="00B646F2">
        <w:rPr>
          <w:rFonts w:ascii="Arial" w:eastAsia="Times New Roman" w:hAnsi="Arial" w:cs="Arial"/>
          <w:color w:val="565656"/>
          <w:sz w:val="27"/>
          <w:szCs w:val="27"/>
          <w:shd w:val="clear" w:color="auto" w:fill="FFFFFF"/>
          <w:lang w:eastAsia="ru-RU"/>
        </w:rPr>
        <w:t> Примечание: </w:t>
      </w:r>
      <w:proofErr w:type="spellStart"/>
      <w:r w:rsidRPr="00B646F2">
        <w:rPr>
          <w:rFonts w:ascii="Verdana" w:eastAsia="Times New Roman" w:hAnsi="Verdana" w:cs="Times New Roman"/>
          <w:color w:val="565656"/>
          <w:sz w:val="18"/>
          <w:szCs w:val="18"/>
          <w:shd w:val="clear" w:color="auto" w:fill="FFFFFF"/>
          <w:lang w:eastAsia="ru-RU"/>
        </w:rPr>
        <w:t>Panasonic</w:t>
      </w:r>
      <w:proofErr w:type="spellEnd"/>
      <w:r w:rsidRPr="00B646F2">
        <w:rPr>
          <w:rFonts w:ascii="Verdana" w:eastAsia="Times New Roman" w:hAnsi="Verdana" w:cs="Times New Roman"/>
          <w:color w:val="565656"/>
          <w:sz w:val="18"/>
          <w:szCs w:val="18"/>
          <w:shd w:val="clear" w:color="auto" w:fill="FFFFFF"/>
          <w:lang w:eastAsia="ru-RU"/>
        </w:rPr>
        <w:t xml:space="preserve"> SB-WA310 PANASONIC SA-HT855 PANASONIC SA-HT8XX PANASONIC SA-HT9xx</w:t>
      </w:r>
      <w:r w:rsidRPr="00B646F2">
        <w:rPr>
          <w:rFonts w:ascii="Arial" w:eastAsia="Times New Roman" w:hAnsi="Arial" w:cs="Arial"/>
          <w:color w:val="565656"/>
          <w:sz w:val="27"/>
          <w:szCs w:val="27"/>
          <w:shd w:val="clear" w:color="auto" w:fill="FFFFFF"/>
          <w:lang w:eastAsia="ru-RU"/>
        </w:rPr>
        <w:t xml:space="preserve"> </w:t>
      </w:r>
      <w:r w:rsidRPr="00B646F2">
        <w:rPr>
          <w:rFonts w:ascii="Arial" w:eastAsia="Times New Roman" w:hAnsi="Arial" w:cs="Arial"/>
          <w:color w:val="565656"/>
          <w:sz w:val="27"/>
          <w:szCs w:val="27"/>
          <w:lang w:eastAsia="ru-RU"/>
        </w:rPr>
        <w:br/>
      </w:r>
      <w:r w:rsidRPr="00B646F2">
        <w:rPr>
          <w:rFonts w:ascii="Arial" w:eastAsia="Times New Roman" w:hAnsi="Arial" w:cs="Arial"/>
          <w:color w:val="565656"/>
          <w:sz w:val="27"/>
          <w:szCs w:val="27"/>
          <w:shd w:val="clear" w:color="auto" w:fill="FFFFFF"/>
          <w:lang w:eastAsia="ru-RU"/>
        </w:rPr>
        <w:t>КОММЕНТАРИИ:</w:t>
      </w:r>
    </w:p>
    <w:p w:rsidR="00B646F2" w:rsidRPr="00B646F2" w:rsidRDefault="00B646F2" w:rsidP="00B64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F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565656" stroked="f"/>
        </w:pict>
      </w:r>
    </w:p>
    <w:p w:rsidR="00B646F2" w:rsidRPr="00B646F2" w:rsidRDefault="00B646F2" w:rsidP="00B64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6" style="width:0;height:1.5pt" o:hralign="center" o:hrstd="t" o:hrnoshade="t" o:hr="t" fillcolor="#565656" stroked="f"/>
        </w:pict>
      </w:r>
    </w:p>
    <w:p w:rsidR="0078384A" w:rsidRDefault="0078384A">
      <w:bookmarkStart w:id="0" w:name="_GoBack"/>
      <w:bookmarkEnd w:id="0"/>
    </w:p>
    <w:sectPr w:rsidR="0078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ED"/>
    <w:rsid w:val="00690DED"/>
    <w:rsid w:val="0078384A"/>
    <w:rsid w:val="00B6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B434F-30AE-4930-AE22-F4D8798B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Бабуленька</dc:creator>
  <cp:keywords/>
  <dc:description/>
  <cp:lastModifiedBy>Бабуленька</cp:lastModifiedBy>
  <cp:revision>3</cp:revision>
  <dcterms:created xsi:type="dcterms:W3CDTF">2016-06-24T14:16:00Z</dcterms:created>
  <dcterms:modified xsi:type="dcterms:W3CDTF">2016-06-24T14:16:00Z</dcterms:modified>
</cp:coreProperties>
</file>